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11D" w:rsidRDefault="00866EB1">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ПРОСВЕЩЕНИЯ РОССИЙСКОЙ ФЕДЕРАЦИИ</w:t>
      </w:r>
    </w:p>
    <w:p w:rsidR="00CC311D" w:rsidRDefault="00866EB1">
      <w:pPr>
        <w:spacing w:after="0" w:line="408" w:lineRule="auto"/>
        <w:ind w:left="120"/>
        <w:jc w:val="center"/>
        <w:rPr>
          <w:sz w:val="24"/>
          <w:szCs w:val="24"/>
          <w:lang w:val="ru-RU"/>
        </w:rPr>
      </w:pPr>
      <w:r>
        <w:rPr>
          <w:rFonts w:ascii="Times New Roman" w:hAnsi="Times New Roman"/>
          <w:b/>
          <w:color w:val="000000"/>
          <w:sz w:val="24"/>
          <w:szCs w:val="24"/>
          <w:lang w:val="ru-RU"/>
        </w:rPr>
        <w:t>‌</w:t>
      </w:r>
      <w:bookmarkStart w:id="0" w:name="326412a7-2759-4e4f-bde6-d270fe4a688f"/>
      <w:r>
        <w:rPr>
          <w:rFonts w:ascii="Times New Roman" w:hAnsi="Times New Roman"/>
          <w:b/>
          <w:color w:val="000000"/>
          <w:sz w:val="24"/>
          <w:szCs w:val="24"/>
          <w:lang w:val="ru-RU"/>
        </w:rPr>
        <w:t>МИНИСТЕРСТВО ОБРАЗОВАНИЯ И НАУКИ РЕСПУБЛИКИ ТАТАРСТАН</w:t>
      </w:r>
      <w:bookmarkEnd w:id="0"/>
      <w:r>
        <w:rPr>
          <w:rFonts w:ascii="Times New Roman" w:hAnsi="Times New Roman"/>
          <w:b/>
          <w:color w:val="000000"/>
          <w:sz w:val="24"/>
          <w:szCs w:val="24"/>
          <w:lang w:val="ru-RU"/>
        </w:rPr>
        <w:t xml:space="preserve">‌‌ </w:t>
      </w:r>
    </w:p>
    <w:p w:rsidR="00CC311D" w:rsidRDefault="00866EB1">
      <w:pPr>
        <w:spacing w:after="0" w:line="408" w:lineRule="auto"/>
        <w:ind w:left="120"/>
        <w:jc w:val="center"/>
        <w:rPr>
          <w:lang w:val="ru-RU"/>
        </w:rPr>
      </w:pPr>
      <w:r>
        <w:rPr>
          <w:rFonts w:ascii="Times New Roman" w:hAnsi="Times New Roman"/>
          <w:b/>
          <w:color w:val="000000"/>
          <w:sz w:val="24"/>
          <w:szCs w:val="24"/>
          <w:lang w:val="ru-RU"/>
        </w:rPr>
        <w:t>‌МУНИЦИПАЛЬНОЕ БЮДЖЕТНОЕ ОБЩЕОБРАЗОВАТЕЛЬНОЕ УЧРЕЖДЕНИЕ "ГИМНАЗИЯ №7 ИМЕНИ ГЕРОЯ РОССИИ А.В.КОЗИНА"</w:t>
      </w:r>
      <w:r>
        <w:rPr>
          <w:sz w:val="24"/>
          <w:szCs w:val="24"/>
          <w:lang w:val="ru-RU"/>
        </w:rPr>
        <w:br/>
      </w:r>
      <w:bookmarkStart w:id="1" w:name="136dcea1-2d9e-4c3b-8c18-19bdf8f2b14a"/>
      <w:r>
        <w:rPr>
          <w:rFonts w:ascii="Times New Roman" w:hAnsi="Times New Roman"/>
          <w:b/>
          <w:color w:val="000000"/>
          <w:sz w:val="24"/>
          <w:szCs w:val="24"/>
          <w:lang w:val="ru-RU"/>
        </w:rPr>
        <w:t xml:space="preserve"> НОВО-САВИНОВСКОГО РАЙОНА Г.КАЗАНИ</w:t>
      </w:r>
      <w:bookmarkEnd w:id="1"/>
      <w:r>
        <w:rPr>
          <w:rFonts w:ascii="Times New Roman" w:hAnsi="Times New Roman"/>
          <w:b/>
          <w:color w:val="000000"/>
          <w:sz w:val="24"/>
          <w:szCs w:val="24"/>
          <w:lang w:val="ru-RU"/>
        </w:rPr>
        <w:t>‌</w:t>
      </w:r>
      <w:r>
        <w:rPr>
          <w:rFonts w:ascii="Times New Roman" w:hAnsi="Times New Roman"/>
          <w:color w:val="000000"/>
          <w:sz w:val="28"/>
          <w:lang w:val="ru-RU"/>
        </w:rPr>
        <w:t>​</w:t>
      </w:r>
    </w:p>
    <w:p w:rsidR="00CC311D" w:rsidRDefault="00CC311D">
      <w:pPr>
        <w:spacing w:after="0"/>
        <w:ind w:left="120"/>
        <w:rPr>
          <w:lang w:val="ru-RU"/>
        </w:rPr>
      </w:pPr>
    </w:p>
    <w:p w:rsidR="00CC311D" w:rsidRDefault="00CC311D">
      <w:pPr>
        <w:spacing w:after="0"/>
        <w:ind w:left="120"/>
        <w:rPr>
          <w:lang w:val="ru-RU"/>
        </w:rPr>
      </w:pPr>
    </w:p>
    <w:tbl>
      <w:tblPr>
        <w:tblW w:w="9344" w:type="dxa"/>
        <w:tblLayout w:type="fixed"/>
        <w:tblLook w:val="04A0" w:firstRow="1" w:lastRow="0" w:firstColumn="1" w:lastColumn="0" w:noHBand="0" w:noVBand="1"/>
      </w:tblPr>
      <w:tblGrid>
        <w:gridCol w:w="3114"/>
        <w:gridCol w:w="3115"/>
        <w:gridCol w:w="3115"/>
      </w:tblGrid>
      <w:tr w:rsidR="00CC311D" w:rsidRPr="00CC4E4E">
        <w:tc>
          <w:tcPr>
            <w:tcW w:w="3114" w:type="dxa"/>
          </w:tcPr>
          <w:p w:rsidR="00CC311D" w:rsidRDefault="00866EB1">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CC311D" w:rsidRDefault="00866EB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CC311D" w:rsidRDefault="00866EB1">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C311D" w:rsidRDefault="00866EB1">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Шалабанова Е.А.</w:t>
            </w:r>
          </w:p>
          <w:p w:rsidR="00CC311D" w:rsidRDefault="00866EB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CC311D" w:rsidRDefault="00866EB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 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CC311D" w:rsidRDefault="00CC311D">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CC311D" w:rsidRDefault="00866EB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CC311D" w:rsidRDefault="00866EB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CC311D" w:rsidRDefault="00866EB1">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C311D" w:rsidRDefault="00866EB1">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И.В.</w:t>
            </w:r>
          </w:p>
          <w:p w:rsidR="00CC311D" w:rsidRDefault="00CC311D">
            <w:pPr>
              <w:widowControl w:val="0"/>
              <w:spacing w:after="0" w:line="240" w:lineRule="auto"/>
              <w:rPr>
                <w:rFonts w:ascii="Times New Roman" w:eastAsia="Times New Roman" w:hAnsi="Times New Roman"/>
                <w:color w:val="000000"/>
                <w:sz w:val="24"/>
                <w:szCs w:val="24"/>
                <w:lang w:val="ru-RU"/>
              </w:rPr>
            </w:pPr>
          </w:p>
          <w:p w:rsidR="00CC311D" w:rsidRDefault="00866EB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 августа   2024 г.</w:t>
            </w:r>
          </w:p>
          <w:p w:rsidR="00CC311D" w:rsidRDefault="00CC311D">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CC311D" w:rsidRDefault="00866EB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C311D" w:rsidRDefault="00866EB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CC311D" w:rsidRDefault="00866EB1">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C311D" w:rsidRDefault="00866EB1">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Кныш Т.Н.</w:t>
            </w:r>
          </w:p>
          <w:p w:rsidR="00CC311D" w:rsidRDefault="00866EB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№193-О </w:t>
            </w:r>
          </w:p>
          <w:p w:rsidR="00CC311D" w:rsidRDefault="00866EB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«27» августа   2024 г.</w:t>
            </w:r>
          </w:p>
          <w:p w:rsidR="00CC311D" w:rsidRDefault="00CC311D">
            <w:pPr>
              <w:widowControl w:val="0"/>
              <w:spacing w:after="120" w:line="240" w:lineRule="auto"/>
              <w:jc w:val="both"/>
              <w:rPr>
                <w:rFonts w:ascii="Times New Roman" w:eastAsia="Times New Roman" w:hAnsi="Times New Roman"/>
                <w:color w:val="000000"/>
                <w:sz w:val="24"/>
                <w:szCs w:val="24"/>
                <w:lang w:val="ru-RU"/>
              </w:rPr>
            </w:pPr>
          </w:p>
        </w:tc>
      </w:tr>
    </w:tbl>
    <w:p w:rsidR="00CC311D" w:rsidRDefault="00CC311D">
      <w:pPr>
        <w:spacing w:after="0"/>
        <w:ind w:left="120"/>
        <w:rPr>
          <w:lang w:val="ru-RU"/>
        </w:rPr>
      </w:pPr>
    </w:p>
    <w:p w:rsidR="00CC311D" w:rsidRDefault="00866EB1">
      <w:pPr>
        <w:spacing w:after="0"/>
        <w:ind w:left="120"/>
        <w:rPr>
          <w:lang w:val="ru-RU"/>
        </w:rPr>
      </w:pPr>
      <w:r>
        <w:rPr>
          <w:rFonts w:ascii="Times New Roman" w:hAnsi="Times New Roman"/>
          <w:color w:val="000000"/>
          <w:sz w:val="28"/>
          <w:lang w:val="ru-RU"/>
        </w:rPr>
        <w:t>‌</w:t>
      </w:r>
    </w:p>
    <w:p w:rsidR="00CC311D" w:rsidRDefault="00CC311D">
      <w:pPr>
        <w:spacing w:after="0"/>
        <w:ind w:left="120"/>
        <w:rPr>
          <w:lang w:val="ru-RU"/>
        </w:rPr>
      </w:pPr>
    </w:p>
    <w:p w:rsidR="00CC311D" w:rsidRDefault="00CC311D">
      <w:pPr>
        <w:spacing w:after="0"/>
        <w:ind w:left="120"/>
        <w:rPr>
          <w:lang w:val="ru-RU"/>
        </w:rPr>
      </w:pPr>
    </w:p>
    <w:p w:rsidR="00CC311D" w:rsidRDefault="00CC311D">
      <w:pPr>
        <w:spacing w:after="0"/>
        <w:ind w:left="120"/>
        <w:rPr>
          <w:lang w:val="ru-RU"/>
        </w:rPr>
      </w:pPr>
    </w:p>
    <w:p w:rsidR="00CC311D" w:rsidRDefault="00866EB1">
      <w:pPr>
        <w:spacing w:after="0" w:line="408" w:lineRule="auto"/>
        <w:ind w:left="120"/>
        <w:jc w:val="center"/>
        <w:rPr>
          <w:lang w:val="ru-RU"/>
        </w:rPr>
      </w:pPr>
      <w:r>
        <w:rPr>
          <w:rFonts w:ascii="Times New Roman" w:hAnsi="Times New Roman"/>
          <w:b/>
          <w:color w:val="000000"/>
          <w:sz w:val="28"/>
          <w:lang w:val="ru-RU"/>
        </w:rPr>
        <w:t>РАБОЧАЯ ПРОГРАММА</w:t>
      </w:r>
    </w:p>
    <w:p w:rsidR="00CC311D" w:rsidRDefault="00866EB1">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741235)</w:t>
      </w:r>
    </w:p>
    <w:p w:rsidR="00CC311D" w:rsidRDefault="00CC311D">
      <w:pPr>
        <w:spacing w:after="0"/>
        <w:ind w:left="120"/>
        <w:jc w:val="center"/>
        <w:rPr>
          <w:lang w:val="ru-RU"/>
        </w:rPr>
      </w:pPr>
    </w:p>
    <w:p w:rsidR="00CC311D" w:rsidRDefault="00866EB1">
      <w:pPr>
        <w:spacing w:after="0" w:line="408" w:lineRule="auto"/>
        <w:ind w:left="120"/>
        <w:jc w:val="center"/>
        <w:rPr>
          <w:lang w:val="ru-RU"/>
        </w:rPr>
      </w:pPr>
      <w:r>
        <w:rPr>
          <w:rFonts w:ascii="Times New Roman" w:hAnsi="Times New Roman"/>
          <w:b/>
          <w:color w:val="000000"/>
          <w:sz w:val="28"/>
          <w:lang w:val="ru-RU"/>
        </w:rPr>
        <w:t>учебного предмета «Иностранный (английский) язык»</w:t>
      </w:r>
    </w:p>
    <w:p w:rsidR="00CC311D" w:rsidRDefault="00866EB1">
      <w:pPr>
        <w:spacing w:after="0" w:line="408" w:lineRule="auto"/>
        <w:ind w:left="120"/>
        <w:jc w:val="center"/>
        <w:rPr>
          <w:lang w:val="ru-RU"/>
        </w:rPr>
      </w:pPr>
      <w:r>
        <w:rPr>
          <w:rFonts w:ascii="Times New Roman" w:hAnsi="Times New Roman"/>
          <w:color w:val="000000"/>
          <w:sz w:val="28"/>
          <w:lang w:val="ru-RU"/>
        </w:rPr>
        <w:t xml:space="preserve">для обучающихся 5 – 9 классов </w:t>
      </w:r>
    </w:p>
    <w:p w:rsidR="00CC311D" w:rsidRDefault="00866EB1">
      <w:pPr>
        <w:spacing w:after="0"/>
        <w:ind w:left="120"/>
        <w:jc w:val="center"/>
        <w:rPr>
          <w:rFonts w:ascii="Times New Roman" w:hAnsi="Times New Roman" w:cs="Times New Roman"/>
          <w:sz w:val="28"/>
          <w:szCs w:val="28"/>
          <w:u w:val="single"/>
          <w:lang w:val="ru-RU"/>
        </w:rPr>
      </w:pPr>
      <w:r>
        <w:rPr>
          <w:rFonts w:ascii="Times New Roman" w:hAnsi="Times New Roman" w:cs="Times New Roman"/>
          <w:sz w:val="28"/>
          <w:szCs w:val="28"/>
          <w:u w:val="single"/>
          <w:lang w:val="ru-RU"/>
        </w:rPr>
        <w:t>учителя английского языка Макаровой Анастасии Владимировны</w:t>
      </w:r>
    </w:p>
    <w:p w:rsidR="00CC311D" w:rsidRDefault="00CC311D">
      <w:pPr>
        <w:spacing w:after="0"/>
        <w:ind w:left="120"/>
        <w:jc w:val="center"/>
        <w:rPr>
          <w:lang w:val="ru-RU"/>
        </w:rPr>
      </w:pPr>
    </w:p>
    <w:p w:rsidR="00CC311D" w:rsidRDefault="00CC311D">
      <w:pPr>
        <w:spacing w:after="0"/>
        <w:ind w:left="120"/>
        <w:jc w:val="center"/>
        <w:rPr>
          <w:lang w:val="ru-RU"/>
        </w:rPr>
      </w:pPr>
    </w:p>
    <w:p w:rsidR="00CC311D" w:rsidRDefault="00866EB1">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 xml:space="preserve">Принято </w:t>
      </w:r>
    </w:p>
    <w:p w:rsidR="00CC311D" w:rsidRDefault="00866EB1">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на заседании</w:t>
      </w:r>
    </w:p>
    <w:p w:rsidR="00CC311D" w:rsidRDefault="00866EB1">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педагогического совета</w:t>
      </w:r>
    </w:p>
    <w:p w:rsidR="00CC311D" w:rsidRDefault="00866EB1">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Протокол №1 от 2</w:t>
      </w:r>
      <w:r w:rsidR="00CC4E4E">
        <w:rPr>
          <w:rFonts w:ascii="Times New Roman" w:hAnsi="Times New Roman" w:cs="Times New Roman"/>
          <w:sz w:val="24"/>
          <w:szCs w:val="24"/>
          <w:lang w:val="ru-RU"/>
        </w:rPr>
        <w:t>7</w:t>
      </w:r>
      <w:bookmarkStart w:id="2" w:name="_GoBack"/>
      <w:bookmarkEnd w:id="2"/>
      <w:r>
        <w:rPr>
          <w:rFonts w:ascii="Times New Roman" w:hAnsi="Times New Roman" w:cs="Times New Roman"/>
          <w:sz w:val="24"/>
          <w:szCs w:val="24"/>
          <w:lang w:val="ru-RU"/>
        </w:rPr>
        <w:t>.08.24</w:t>
      </w:r>
    </w:p>
    <w:p w:rsidR="00CC311D" w:rsidRDefault="00CC311D">
      <w:pPr>
        <w:spacing w:after="0"/>
        <w:ind w:left="120"/>
        <w:jc w:val="center"/>
        <w:rPr>
          <w:lang w:val="ru-RU"/>
        </w:rPr>
      </w:pPr>
    </w:p>
    <w:p w:rsidR="00CC311D" w:rsidRDefault="00CC311D">
      <w:pPr>
        <w:spacing w:after="0"/>
        <w:ind w:left="120"/>
        <w:jc w:val="center"/>
        <w:rPr>
          <w:lang w:val="ru-RU"/>
        </w:rPr>
      </w:pPr>
    </w:p>
    <w:p w:rsidR="00CC311D" w:rsidRDefault="00CC311D">
      <w:pPr>
        <w:spacing w:after="0"/>
        <w:rPr>
          <w:lang w:val="ru-RU"/>
        </w:rPr>
      </w:pPr>
    </w:p>
    <w:p w:rsidR="00CC311D" w:rsidRDefault="00CC311D">
      <w:pPr>
        <w:spacing w:after="0"/>
        <w:ind w:left="120"/>
        <w:jc w:val="center"/>
        <w:rPr>
          <w:lang w:val="ru-RU"/>
        </w:rPr>
      </w:pPr>
    </w:p>
    <w:p w:rsidR="00CC311D" w:rsidRDefault="00CC311D">
      <w:pPr>
        <w:spacing w:after="0"/>
        <w:ind w:left="120"/>
        <w:jc w:val="center"/>
        <w:rPr>
          <w:lang w:val="ru-RU"/>
        </w:rPr>
      </w:pPr>
    </w:p>
    <w:p w:rsidR="00CC311D" w:rsidRDefault="00CC311D">
      <w:pPr>
        <w:spacing w:after="0"/>
        <w:ind w:left="120"/>
        <w:jc w:val="center"/>
        <w:rPr>
          <w:lang w:val="ru-RU"/>
        </w:rPr>
      </w:pPr>
    </w:p>
    <w:p w:rsidR="00CC311D" w:rsidRDefault="00866EB1">
      <w:pPr>
        <w:spacing w:after="0"/>
        <w:ind w:left="120"/>
        <w:jc w:val="center"/>
        <w:rPr>
          <w:lang w:val="ru-RU"/>
        </w:rPr>
      </w:pPr>
      <w:r>
        <w:rPr>
          <w:rFonts w:ascii="Times New Roman" w:hAnsi="Times New Roman"/>
          <w:color w:val="000000"/>
          <w:sz w:val="28"/>
          <w:lang w:val="ru-RU"/>
        </w:rPr>
        <w:t>​</w:t>
      </w:r>
      <w:bookmarkStart w:id="3" w:name="2ca4b822-b41b-4bca-a0ae-e8dae98d20bd"/>
      <w:r>
        <w:rPr>
          <w:rFonts w:ascii="Times New Roman" w:hAnsi="Times New Roman"/>
          <w:b/>
          <w:color w:val="000000"/>
          <w:sz w:val="28"/>
          <w:lang w:val="ru-RU"/>
        </w:rPr>
        <w:t>Казань,</w:t>
      </w:r>
      <w:bookmarkEnd w:id="3"/>
      <w:r>
        <w:rPr>
          <w:rFonts w:ascii="Times New Roman" w:hAnsi="Times New Roman"/>
          <w:b/>
          <w:color w:val="000000"/>
          <w:sz w:val="28"/>
          <w:lang w:val="ru-RU"/>
        </w:rPr>
        <w:t xml:space="preserve">‌ </w:t>
      </w:r>
      <w:bookmarkStart w:id="4" w:name="37890e0d-bf7f-43fe-815c-7a678ee14218"/>
      <w:r>
        <w:rPr>
          <w:rFonts w:ascii="Times New Roman" w:hAnsi="Times New Roman"/>
          <w:b/>
          <w:color w:val="000000"/>
          <w:sz w:val="28"/>
          <w:lang w:val="ru-RU"/>
        </w:rPr>
        <w:t>2024-2025 уч.год</w:t>
      </w:r>
      <w:bookmarkEnd w:id="4"/>
      <w:r>
        <w:rPr>
          <w:rFonts w:ascii="Times New Roman" w:hAnsi="Times New Roman"/>
          <w:b/>
          <w:color w:val="000000"/>
          <w:sz w:val="28"/>
          <w:lang w:val="ru-RU"/>
        </w:rPr>
        <w:t>‌</w:t>
      </w:r>
      <w:r>
        <w:rPr>
          <w:rFonts w:ascii="Times New Roman" w:hAnsi="Times New Roman"/>
          <w:color w:val="000000"/>
          <w:sz w:val="28"/>
          <w:lang w:val="ru-RU"/>
        </w:rPr>
        <w:t>​</w:t>
      </w:r>
    </w:p>
    <w:p w:rsidR="00CC311D" w:rsidRDefault="00CC311D">
      <w:pPr>
        <w:spacing w:after="0"/>
        <w:ind w:left="120"/>
        <w:rPr>
          <w:lang w:val="ru-RU"/>
        </w:rPr>
      </w:pPr>
    </w:p>
    <w:p w:rsidR="00CC311D" w:rsidRDefault="00866EB1">
      <w:pPr>
        <w:spacing w:after="0" w:line="264" w:lineRule="auto"/>
        <w:ind w:left="120"/>
        <w:jc w:val="both"/>
        <w:rPr>
          <w:lang w:val="ru-RU"/>
        </w:rPr>
      </w:pPr>
      <w:bookmarkStart w:id="5" w:name="block-5260559"/>
      <w:bookmarkEnd w:id="5"/>
      <w:r>
        <w:rPr>
          <w:rFonts w:ascii="Times New Roman" w:hAnsi="Times New Roman"/>
          <w:b/>
          <w:color w:val="000000"/>
          <w:sz w:val="28"/>
          <w:lang w:val="ru-RU"/>
        </w:rPr>
        <w:t>ПОЯСНИТЕЛЬНАЯ ЗАПИСКА</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C311D" w:rsidRDefault="00866EB1">
      <w:pPr>
        <w:spacing w:after="0" w:line="264" w:lineRule="auto"/>
        <w:ind w:firstLine="600"/>
        <w:jc w:val="both"/>
        <w:rPr>
          <w:lang w:val="ru-RU"/>
        </w:rPr>
      </w:pPr>
      <w:r>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C311D" w:rsidRDefault="00866EB1">
      <w:pPr>
        <w:spacing w:after="0" w:line="264" w:lineRule="auto"/>
        <w:ind w:firstLine="600"/>
        <w:jc w:val="both"/>
        <w:rPr>
          <w:lang w:val="ru-RU"/>
        </w:rPr>
      </w:pPr>
      <w:r>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C311D" w:rsidRDefault="00866EB1">
      <w:pPr>
        <w:spacing w:after="0" w:line="264" w:lineRule="auto"/>
        <w:ind w:firstLine="600"/>
        <w:jc w:val="both"/>
        <w:rPr>
          <w:lang w:val="ru-RU"/>
        </w:rPr>
      </w:pPr>
      <w:r>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C311D" w:rsidRDefault="00866EB1">
      <w:pPr>
        <w:spacing w:after="0" w:line="264" w:lineRule="auto"/>
        <w:ind w:firstLine="600"/>
        <w:jc w:val="both"/>
        <w:rPr>
          <w:lang w:val="ru-RU"/>
        </w:rPr>
      </w:pPr>
      <w:r>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C311D" w:rsidRDefault="00866EB1">
      <w:pPr>
        <w:spacing w:after="0" w:line="264" w:lineRule="auto"/>
        <w:ind w:firstLine="600"/>
        <w:jc w:val="both"/>
        <w:rPr>
          <w:lang w:val="ru-RU"/>
        </w:rPr>
      </w:pPr>
      <w:r>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C311D" w:rsidRDefault="00866EB1">
      <w:pPr>
        <w:spacing w:after="0" w:line="264" w:lineRule="auto"/>
        <w:ind w:firstLine="600"/>
        <w:jc w:val="both"/>
        <w:rPr>
          <w:lang w:val="ru-RU"/>
        </w:rPr>
      </w:pPr>
      <w:r>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C311D" w:rsidRDefault="00866EB1">
      <w:pPr>
        <w:spacing w:after="0" w:line="264" w:lineRule="auto"/>
        <w:ind w:firstLine="600"/>
        <w:jc w:val="both"/>
        <w:rPr>
          <w:lang w:val="ru-RU"/>
        </w:rPr>
      </w:pPr>
      <w:r>
        <w:rPr>
          <w:rFonts w:ascii="Times New Roman" w:hAnsi="Times New Roman"/>
          <w:color w:val="000000"/>
          <w:sz w:val="28"/>
          <w:lang w:val="ru-RU"/>
        </w:rPr>
        <w:t>свою страну, её культуру в условиях межкультурного общения;</w:t>
      </w:r>
    </w:p>
    <w:p w:rsidR="00CC311D" w:rsidRDefault="00866EB1">
      <w:pPr>
        <w:spacing w:after="0" w:line="264" w:lineRule="auto"/>
        <w:ind w:firstLine="600"/>
        <w:jc w:val="both"/>
        <w:rPr>
          <w:lang w:val="ru-RU"/>
        </w:rPr>
      </w:pPr>
      <w:r>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CC311D" w:rsidRDefault="00866EB1">
      <w:pPr>
        <w:spacing w:after="0" w:line="264" w:lineRule="auto"/>
        <w:ind w:firstLine="600"/>
        <w:jc w:val="both"/>
        <w:rPr>
          <w:lang w:val="ru-RU"/>
        </w:rPr>
        <w:sectPr w:rsidR="00CC311D">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w:t>
      </w:r>
      <w:bookmarkStart w:id="6" w:name="6aa83e48-2cda-48be-be58-b7f32ebffe8c"/>
      <w:r>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r>
        <w:rPr>
          <w:rFonts w:ascii="Times New Roman" w:hAnsi="Times New Roman"/>
          <w:color w:val="000000"/>
          <w:sz w:val="28"/>
          <w:lang w:val="ru-RU"/>
        </w:rPr>
        <w:t>‌</w:t>
      </w:r>
    </w:p>
    <w:p w:rsidR="00CC311D" w:rsidRDefault="00866EB1">
      <w:pPr>
        <w:spacing w:after="0" w:line="264" w:lineRule="auto"/>
        <w:ind w:left="120"/>
        <w:jc w:val="both"/>
        <w:rPr>
          <w:lang w:val="ru-RU"/>
        </w:rPr>
      </w:pPr>
      <w:bookmarkStart w:id="7" w:name="block-5260560"/>
      <w:bookmarkEnd w:id="7"/>
      <w:r>
        <w:rPr>
          <w:rFonts w:ascii="Times New Roman" w:hAnsi="Times New Roman"/>
          <w:color w:val="000000"/>
          <w:sz w:val="28"/>
          <w:lang w:val="ru-RU"/>
        </w:rPr>
        <w:lastRenderedPageBreak/>
        <w:t>​</w:t>
      </w:r>
      <w:r>
        <w:rPr>
          <w:rFonts w:ascii="Times New Roman" w:hAnsi="Times New Roman"/>
          <w:b/>
          <w:color w:val="000000"/>
          <w:sz w:val="28"/>
          <w:lang w:val="ru-RU"/>
        </w:rPr>
        <w:t>СОДЕРЖАНИЕ ОБУЧЕНИЯ</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5 КЛАСС</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Моя семья. Мои друзья. Семейные праздники: день рождения, Новый год.</w:t>
      </w:r>
    </w:p>
    <w:p w:rsidR="00CC311D" w:rsidRDefault="00866EB1">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спорт).</w:t>
      </w:r>
    </w:p>
    <w:p w:rsidR="00CC311D" w:rsidRDefault="00866EB1">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здоровое питание.</w:t>
      </w:r>
    </w:p>
    <w:p w:rsidR="00CC311D" w:rsidRDefault="00866EB1">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w:t>
      </w:r>
    </w:p>
    <w:p w:rsidR="00CC311D" w:rsidRDefault="00866EB1">
      <w:pPr>
        <w:spacing w:after="0" w:line="264" w:lineRule="auto"/>
        <w:ind w:firstLine="600"/>
        <w:jc w:val="both"/>
        <w:rPr>
          <w:lang w:val="ru-RU"/>
        </w:rPr>
      </w:pPr>
      <w:r>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CC311D" w:rsidRDefault="00866EB1">
      <w:pPr>
        <w:spacing w:after="0" w:line="264" w:lineRule="auto"/>
        <w:ind w:firstLine="600"/>
        <w:jc w:val="both"/>
        <w:rPr>
          <w:lang w:val="ru-RU"/>
        </w:rPr>
      </w:pPr>
      <w:r>
        <w:rPr>
          <w:rFonts w:ascii="Times New Roman" w:hAnsi="Times New Roman"/>
          <w:color w:val="000000"/>
          <w:sz w:val="28"/>
          <w:lang w:val="ru-RU"/>
        </w:rPr>
        <w:t>Каникулы в различное время года. Виды отдыха.</w:t>
      </w:r>
    </w:p>
    <w:p w:rsidR="00CC311D" w:rsidRDefault="00866EB1">
      <w:pPr>
        <w:spacing w:after="0" w:line="264" w:lineRule="auto"/>
        <w:ind w:firstLine="600"/>
        <w:jc w:val="both"/>
        <w:rPr>
          <w:lang w:val="ru-RU"/>
        </w:rPr>
      </w:pPr>
      <w:r>
        <w:rPr>
          <w:rFonts w:ascii="Times New Roman" w:hAnsi="Times New Roman"/>
          <w:color w:val="000000"/>
          <w:sz w:val="28"/>
          <w:lang w:val="ru-RU"/>
        </w:rPr>
        <w:t>Природа: дикие и домашние животные. Погода.</w:t>
      </w:r>
    </w:p>
    <w:p w:rsidR="00CC311D" w:rsidRDefault="00866EB1">
      <w:pPr>
        <w:spacing w:after="0" w:line="264" w:lineRule="auto"/>
        <w:ind w:firstLine="600"/>
        <w:jc w:val="both"/>
        <w:rPr>
          <w:lang w:val="ru-RU"/>
        </w:rPr>
      </w:pPr>
      <w:r>
        <w:rPr>
          <w:rFonts w:ascii="Times New Roman" w:hAnsi="Times New Roman"/>
          <w:color w:val="000000"/>
          <w:sz w:val="28"/>
          <w:lang w:val="ru-RU"/>
        </w:rPr>
        <w:t>Родной город (село). Транспорт.</w:t>
      </w:r>
    </w:p>
    <w:p w:rsidR="00CC311D" w:rsidRDefault="00866EB1">
      <w:pPr>
        <w:spacing w:after="0" w:line="264" w:lineRule="auto"/>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CC311D" w:rsidRDefault="00866EB1">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писатели, поэты.</w:t>
      </w:r>
    </w:p>
    <w:p w:rsidR="00CC311D" w:rsidRDefault="00866EB1">
      <w:pPr>
        <w:spacing w:after="0" w:line="264" w:lineRule="auto"/>
        <w:ind w:firstLine="600"/>
        <w:jc w:val="both"/>
        <w:rPr>
          <w:lang w:val="ru-RU"/>
        </w:rPr>
      </w:pPr>
      <w:r>
        <w:rPr>
          <w:rFonts w:ascii="Times New Roman" w:hAnsi="Times New Roman"/>
          <w:i/>
          <w:color w:val="000000"/>
          <w:sz w:val="28"/>
          <w:lang w:val="ru-RU"/>
        </w:rPr>
        <w:t>Говорение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диалога – до 5 реплик со стороны каждого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C311D" w:rsidRDefault="00866EB1">
      <w:pPr>
        <w:spacing w:after="0" w:line="264" w:lineRule="auto"/>
        <w:ind w:firstLine="600"/>
        <w:jc w:val="both"/>
        <w:rPr>
          <w:lang w:val="ru-RU"/>
        </w:rPr>
      </w:pPr>
      <w:r>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CC311D" w:rsidRDefault="00866EB1">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rsidR="00CC311D" w:rsidRDefault="00866EB1">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C311D" w:rsidRDefault="00866EB1">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5–6 фраз.</w:t>
      </w:r>
    </w:p>
    <w:p w:rsidR="00CC311D" w:rsidRDefault="00866EB1">
      <w:pPr>
        <w:spacing w:after="0" w:line="264" w:lineRule="auto"/>
        <w:ind w:firstLine="600"/>
        <w:jc w:val="both"/>
        <w:rPr>
          <w:lang w:val="ru-RU"/>
        </w:rPr>
      </w:pPr>
      <w:r>
        <w:rPr>
          <w:rFonts w:ascii="Times New Roman" w:hAnsi="Times New Roman"/>
          <w:i/>
          <w:color w:val="000000"/>
          <w:sz w:val="28"/>
          <w:lang w:val="ru-RU"/>
        </w:rPr>
        <w:t>Аудирование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C311D" w:rsidRDefault="00866EB1">
      <w:pPr>
        <w:spacing w:after="0" w:line="264" w:lineRule="auto"/>
        <w:ind w:firstLine="600"/>
        <w:jc w:val="both"/>
        <w:rPr>
          <w:lang w:val="ru-RU"/>
        </w:rPr>
      </w:pPr>
      <w:r>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Время звучания текста (текстов) для аудирования – до 1 минуты.</w:t>
      </w:r>
    </w:p>
    <w:p w:rsidR="00CC311D" w:rsidRDefault="00866EB1">
      <w:pPr>
        <w:spacing w:after="0" w:line="264" w:lineRule="auto"/>
        <w:ind w:firstLine="600"/>
        <w:jc w:val="both"/>
        <w:rPr>
          <w:lang w:val="ru-RU"/>
        </w:rPr>
      </w:pPr>
      <w:r>
        <w:rPr>
          <w:rFonts w:ascii="Times New Roman" w:hAnsi="Times New Roman"/>
          <w:i/>
          <w:color w:val="000000"/>
          <w:sz w:val="28"/>
          <w:lang w:val="ru-RU"/>
        </w:rPr>
        <w:lastRenderedPageBreak/>
        <w:t>Смысловое чтение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несплошных текстов (таблиц) и понимание представленной в них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(текстов) для чтения – 180–200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Письменная речь</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C311D" w:rsidRDefault="00866EB1">
      <w:pPr>
        <w:spacing w:after="0" w:line="264" w:lineRule="auto"/>
        <w:ind w:firstLine="600"/>
        <w:jc w:val="both"/>
        <w:rPr>
          <w:lang w:val="ru-RU"/>
        </w:rPr>
      </w:pPr>
      <w:r>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CC311D" w:rsidRDefault="00866EB1">
      <w:pPr>
        <w:spacing w:after="0" w:line="264" w:lineRule="auto"/>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CC311D" w:rsidRDefault="00866EB1">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CC311D" w:rsidRDefault="00866EB1">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90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C311D" w:rsidRDefault="00866EB1">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C311D" w:rsidRDefault="00866EB1">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CC311D" w:rsidRDefault="00866EB1">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аффиксация:</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teacher</w:t>
      </w:r>
      <w:r>
        <w:rPr>
          <w:rFonts w:ascii="Times New Roman" w:hAnsi="Times New Roman"/>
          <w:color w:val="000000"/>
          <w:sz w:val="28"/>
          <w:lang w:val="ru-RU"/>
        </w:rPr>
        <w:t>/</w:t>
      </w:r>
      <w:r>
        <w:rPr>
          <w:rFonts w:ascii="Times New Roman" w:hAnsi="Times New Roman"/>
          <w:color w:val="000000"/>
          <w:sz w:val="28"/>
        </w:rPr>
        <w:t>visitor</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xml:space="preserve"> (</w:t>
      </w:r>
      <w:r>
        <w:rPr>
          <w:rFonts w:ascii="Times New Roman" w:hAnsi="Times New Roman"/>
          <w:color w:val="000000"/>
          <w:sz w:val="28"/>
        </w:rPr>
        <w:t>scientist</w:t>
      </w:r>
      <w:r>
        <w:rPr>
          <w:rFonts w:ascii="Times New Roman" w:hAnsi="Times New Roman"/>
          <w:color w:val="000000"/>
          <w:sz w:val="28"/>
          <w:lang w:val="ru-RU"/>
        </w:rPr>
        <w:t xml:space="preserve">, </w:t>
      </w:r>
      <w:r>
        <w:rPr>
          <w:rFonts w:ascii="Times New Roman" w:hAnsi="Times New Roman"/>
          <w:color w:val="000000"/>
          <w:sz w:val="28"/>
        </w:rPr>
        <w:t>tourist</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xml:space="preserve"> (</w:t>
      </w:r>
      <w:r>
        <w:rPr>
          <w:rFonts w:ascii="Times New Roman" w:hAnsi="Times New Roman"/>
          <w:color w:val="000000"/>
          <w:sz w:val="28"/>
        </w:rPr>
        <w:t>discussion</w:t>
      </w:r>
      <w:r>
        <w:rPr>
          <w:rFonts w:ascii="Times New Roman" w:hAnsi="Times New Roman"/>
          <w:color w:val="000000"/>
          <w:sz w:val="28"/>
          <w:lang w:val="ru-RU"/>
        </w:rPr>
        <w:t>/</w:t>
      </w:r>
      <w:r>
        <w:rPr>
          <w:rFonts w:ascii="Times New Roman" w:hAnsi="Times New Roman"/>
          <w:color w:val="000000"/>
          <w:sz w:val="28"/>
        </w:rPr>
        <w:t>invitation</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Pr>
          <w:rFonts w:ascii="Times New Roman" w:hAnsi="Times New Roman"/>
          <w:color w:val="000000"/>
          <w:sz w:val="28"/>
          <w:lang w:val="ru-RU"/>
        </w:rPr>
        <w:t xml:space="preserve"> (</w:t>
      </w:r>
      <w:r>
        <w:rPr>
          <w:rFonts w:ascii="Times New Roman" w:hAnsi="Times New Roman"/>
          <w:color w:val="000000"/>
          <w:sz w:val="28"/>
        </w:rPr>
        <w:t>wonderful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xml:space="preserve"> (</w:t>
      </w:r>
      <w:r>
        <w:rPr>
          <w:rFonts w:ascii="Times New Roman" w:hAnsi="Times New Roman"/>
          <w:color w:val="000000"/>
          <w:sz w:val="28"/>
        </w:rPr>
        <w:t>Russian</w:t>
      </w:r>
      <w:r>
        <w:rPr>
          <w:rFonts w:ascii="Times New Roman" w:hAnsi="Times New Roman"/>
          <w:color w:val="000000"/>
          <w:sz w:val="28"/>
          <w:lang w:val="ru-RU"/>
        </w:rPr>
        <w:t>/</w:t>
      </w:r>
      <w:r>
        <w:rPr>
          <w:rFonts w:ascii="Times New Roman" w:hAnsi="Times New Roman"/>
          <w:color w:val="000000"/>
          <w:sz w:val="28"/>
        </w:rPr>
        <w:t>American</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Pr>
          <w:rFonts w:ascii="Times New Roman" w:hAnsi="Times New Roman"/>
          <w:color w:val="000000"/>
          <w:sz w:val="28"/>
          <w:lang w:val="ru-RU"/>
        </w:rPr>
        <w:t xml:space="preserve"> (</w:t>
      </w:r>
      <w:r>
        <w:rPr>
          <w:rFonts w:ascii="Times New Roman" w:hAnsi="Times New Roman"/>
          <w:color w:val="000000"/>
          <w:sz w:val="28"/>
        </w:rPr>
        <w:t>recently</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unhappy</w:t>
      </w:r>
      <w:r>
        <w:rPr>
          <w:rFonts w:ascii="Times New Roman" w:hAnsi="Times New Roman"/>
          <w:color w:val="000000"/>
          <w:sz w:val="28"/>
          <w:lang w:val="ru-RU"/>
        </w:rPr>
        <w:t xml:space="preserve">, </w:t>
      </w:r>
      <w:r>
        <w:rPr>
          <w:rFonts w:ascii="Times New Roman" w:hAnsi="Times New Roman"/>
          <w:color w:val="000000"/>
          <w:sz w:val="28"/>
        </w:rPr>
        <w:t>unreality</w:t>
      </w:r>
      <w:r>
        <w:rPr>
          <w:rFonts w:ascii="Times New Roman" w:hAnsi="Times New Roman"/>
          <w:color w:val="000000"/>
          <w:sz w:val="28"/>
          <w:lang w:val="ru-RU"/>
        </w:rPr>
        <w:t xml:space="preserve">, </w:t>
      </w:r>
      <w:r>
        <w:rPr>
          <w:rFonts w:ascii="Times New Roman" w:hAnsi="Times New Roman"/>
          <w:color w:val="000000"/>
          <w:sz w:val="28"/>
        </w:rPr>
        <w:t>unusually</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Предложения с несколькими обстоятельствами, следующими в определённом порядке.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C311D" w:rsidRDefault="00866EB1">
      <w:pPr>
        <w:spacing w:after="0" w:line="264" w:lineRule="auto"/>
        <w:ind w:firstLine="600"/>
        <w:jc w:val="both"/>
        <w:rPr>
          <w:lang w:val="ru-RU"/>
        </w:rPr>
      </w:pPr>
      <w:r>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C311D" w:rsidRDefault="00866EB1">
      <w:pPr>
        <w:spacing w:after="0" w:line="264" w:lineRule="auto"/>
        <w:ind w:firstLine="600"/>
        <w:jc w:val="both"/>
        <w:rPr>
          <w:lang w:val="ru-RU"/>
        </w:rPr>
      </w:pPr>
      <w:r>
        <w:rPr>
          <w:rFonts w:ascii="Times New Roman" w:hAnsi="Times New Roman"/>
          <w:color w:val="000000"/>
          <w:sz w:val="28"/>
          <w:lang w:val="ru-RU"/>
        </w:rPr>
        <w:t>Имена существительные с причастиями настоящего и прошедшего времени.</w:t>
      </w:r>
    </w:p>
    <w:p w:rsidR="00CC311D" w:rsidRDefault="00866EB1">
      <w:pPr>
        <w:spacing w:after="0" w:line="264" w:lineRule="auto"/>
        <w:ind w:firstLine="600"/>
        <w:jc w:val="both"/>
        <w:rPr>
          <w:lang w:val="ru-RU"/>
        </w:rPr>
      </w:pPr>
      <w:r>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C311D" w:rsidRDefault="00866EB1">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Формирование умений:</w:t>
      </w:r>
    </w:p>
    <w:p w:rsidR="00CC311D" w:rsidRDefault="00866EB1">
      <w:pPr>
        <w:spacing w:after="0" w:line="264" w:lineRule="auto"/>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 формуляре);</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C311D" w:rsidRDefault="00866EB1">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6 КЛАСС</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Взаимоотношения в семье и с друзьями. Семейные праздники.</w:t>
      </w:r>
    </w:p>
    <w:p w:rsidR="00CC311D" w:rsidRDefault="00866EB1">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спорт).</w:t>
      </w:r>
    </w:p>
    <w:p w:rsidR="00CC311D" w:rsidRDefault="00866EB1">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w:t>
      </w:r>
    </w:p>
    <w:p w:rsidR="00CC311D" w:rsidRDefault="00866EB1">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w:t>
      </w:r>
    </w:p>
    <w:p w:rsidR="00CC311D" w:rsidRDefault="00866EB1">
      <w:pPr>
        <w:spacing w:after="0" w:line="264" w:lineRule="auto"/>
        <w:ind w:firstLine="600"/>
        <w:jc w:val="both"/>
        <w:rPr>
          <w:lang w:val="ru-RU"/>
        </w:rPr>
      </w:pPr>
      <w:r>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C311D" w:rsidRDefault="00866EB1">
      <w:pPr>
        <w:spacing w:after="0" w:line="264" w:lineRule="auto"/>
        <w:ind w:firstLine="600"/>
        <w:jc w:val="both"/>
        <w:rPr>
          <w:lang w:val="ru-RU"/>
        </w:rPr>
      </w:pPr>
      <w:r>
        <w:rPr>
          <w:rFonts w:ascii="Times New Roman" w:hAnsi="Times New Roman"/>
          <w:color w:val="000000"/>
          <w:sz w:val="28"/>
          <w:lang w:val="ru-RU"/>
        </w:rPr>
        <w:t>Переписка с иностранными сверстниками.</w:t>
      </w:r>
    </w:p>
    <w:p w:rsidR="00CC311D" w:rsidRDefault="00866EB1">
      <w:pPr>
        <w:spacing w:after="0" w:line="264" w:lineRule="auto"/>
        <w:ind w:firstLine="600"/>
        <w:jc w:val="both"/>
        <w:rPr>
          <w:lang w:val="ru-RU"/>
        </w:rPr>
      </w:pPr>
      <w:r>
        <w:rPr>
          <w:rFonts w:ascii="Times New Roman" w:hAnsi="Times New Roman"/>
          <w:color w:val="000000"/>
          <w:sz w:val="28"/>
          <w:lang w:val="ru-RU"/>
        </w:rPr>
        <w:t>Каникулы в различное время года. Виды отдыха.</w:t>
      </w:r>
    </w:p>
    <w:p w:rsidR="00CC311D" w:rsidRDefault="00866EB1">
      <w:pPr>
        <w:spacing w:after="0" w:line="264" w:lineRule="auto"/>
        <w:ind w:firstLine="600"/>
        <w:jc w:val="both"/>
        <w:rPr>
          <w:lang w:val="ru-RU"/>
        </w:rPr>
      </w:pPr>
      <w:r>
        <w:rPr>
          <w:rFonts w:ascii="Times New Roman" w:hAnsi="Times New Roman"/>
          <w:color w:val="000000"/>
          <w:sz w:val="28"/>
          <w:lang w:val="ru-RU"/>
        </w:rPr>
        <w:t>Путешествия по России и иностранным странам.</w:t>
      </w:r>
    </w:p>
    <w:p w:rsidR="00CC311D" w:rsidRDefault="00866EB1">
      <w:pPr>
        <w:spacing w:after="0" w:line="264" w:lineRule="auto"/>
        <w:ind w:firstLine="600"/>
        <w:jc w:val="both"/>
        <w:rPr>
          <w:lang w:val="ru-RU"/>
        </w:rPr>
      </w:pPr>
      <w:r>
        <w:rPr>
          <w:rFonts w:ascii="Times New Roman" w:hAnsi="Times New Roman"/>
          <w:color w:val="000000"/>
          <w:sz w:val="28"/>
          <w:lang w:val="ru-RU"/>
        </w:rPr>
        <w:t>Природа: дикие и домашние животные. Климат, погода.</w:t>
      </w:r>
    </w:p>
    <w:p w:rsidR="00CC311D" w:rsidRDefault="00866EB1">
      <w:pPr>
        <w:spacing w:after="0" w:line="264" w:lineRule="auto"/>
        <w:ind w:firstLine="600"/>
        <w:jc w:val="both"/>
        <w:rPr>
          <w:lang w:val="ru-RU"/>
        </w:rPr>
      </w:pPr>
      <w:r>
        <w:rPr>
          <w:rFonts w:ascii="Times New Roman" w:hAnsi="Times New Roman"/>
          <w:color w:val="000000"/>
          <w:sz w:val="28"/>
          <w:lang w:val="ru-RU"/>
        </w:rPr>
        <w:t>Жизнь в городе и сельской местности. Описание родного города (села). Транспорт.</w:t>
      </w:r>
    </w:p>
    <w:p w:rsidR="00CC311D" w:rsidRDefault="00866EB1">
      <w:pPr>
        <w:spacing w:after="0" w:line="264" w:lineRule="auto"/>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C311D" w:rsidRDefault="00866EB1">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CC311D" w:rsidRDefault="00866EB1">
      <w:pPr>
        <w:spacing w:after="0" w:line="264" w:lineRule="auto"/>
        <w:ind w:firstLine="600"/>
        <w:jc w:val="both"/>
        <w:rPr>
          <w:lang w:val="ru-RU"/>
        </w:rPr>
      </w:pPr>
      <w:r>
        <w:rPr>
          <w:rFonts w:ascii="Times New Roman" w:hAnsi="Times New Roman"/>
          <w:i/>
          <w:color w:val="000000"/>
          <w:sz w:val="28"/>
          <w:lang w:val="ru-RU"/>
        </w:rPr>
        <w:t>Говорение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w:t>
      </w:r>
    </w:p>
    <w:p w:rsidR="00CC311D" w:rsidRDefault="00866EB1">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311D" w:rsidRDefault="00866EB1">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311D" w:rsidRDefault="00866EB1">
      <w:pPr>
        <w:spacing w:after="0" w:line="264" w:lineRule="auto"/>
        <w:ind w:firstLine="600"/>
        <w:jc w:val="both"/>
        <w:rPr>
          <w:lang w:val="ru-RU"/>
        </w:rPr>
      </w:pPr>
      <w:r>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Объём диалога – до 5 реплик со стороны каждого собеседника. </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C311D" w:rsidRDefault="00866EB1">
      <w:pPr>
        <w:spacing w:after="0" w:line="264" w:lineRule="auto"/>
        <w:ind w:firstLine="600"/>
        <w:jc w:val="both"/>
        <w:rPr>
          <w:lang w:val="ru-RU"/>
        </w:rPr>
      </w:pPr>
      <w:r>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CC311D" w:rsidRDefault="00866EB1">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rsidR="00CC311D" w:rsidRDefault="00866EB1">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C311D" w:rsidRDefault="00866EB1">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7–8 фраз.</w:t>
      </w:r>
    </w:p>
    <w:p w:rsidR="00CC311D" w:rsidRDefault="00866EB1">
      <w:pPr>
        <w:spacing w:after="0" w:line="264" w:lineRule="auto"/>
        <w:ind w:firstLine="600"/>
        <w:jc w:val="both"/>
        <w:rPr>
          <w:lang w:val="ru-RU"/>
        </w:rPr>
      </w:pPr>
      <w:r>
        <w:rPr>
          <w:rFonts w:ascii="Times New Roman" w:hAnsi="Times New Roman"/>
          <w:i/>
          <w:color w:val="000000"/>
          <w:sz w:val="28"/>
          <w:lang w:val="ru-RU"/>
        </w:rPr>
        <w:t>Аудирование</w:t>
      </w:r>
    </w:p>
    <w:p w:rsidR="00CC311D" w:rsidRDefault="00866EB1">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C311D" w:rsidRDefault="00866EB1">
      <w:pPr>
        <w:spacing w:after="0" w:line="264" w:lineRule="auto"/>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Время звучания текста (текстов) для аудирования – до 1,5 минуты.</w:t>
      </w:r>
    </w:p>
    <w:p w:rsidR="00CC311D" w:rsidRDefault="00866EB1">
      <w:pPr>
        <w:spacing w:after="0" w:line="264" w:lineRule="auto"/>
        <w:ind w:firstLine="600"/>
        <w:jc w:val="both"/>
        <w:rPr>
          <w:lang w:val="ru-RU"/>
        </w:rPr>
      </w:pPr>
      <w:r>
        <w:rPr>
          <w:rFonts w:ascii="Times New Roman" w:hAnsi="Times New Roman"/>
          <w:i/>
          <w:color w:val="000000"/>
          <w:sz w:val="28"/>
          <w:lang w:val="ru-RU"/>
        </w:rPr>
        <w:t>Смысловое чтение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несплошных текстов (таблиц) и понимание представленной в них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(текстов) для чтения – 250–300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Письменная речь</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C311D" w:rsidRDefault="00866EB1">
      <w:pPr>
        <w:spacing w:after="0" w:line="264" w:lineRule="auto"/>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CC311D" w:rsidRDefault="00866EB1">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CC311D" w:rsidRDefault="00866EB1">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CC311D" w:rsidRDefault="00866EB1">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95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C311D" w:rsidRDefault="00866EB1">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C311D" w:rsidRDefault="00866EB1">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C311D" w:rsidRDefault="00866EB1">
      <w:pPr>
        <w:spacing w:after="0" w:line="264" w:lineRule="auto"/>
        <w:ind w:firstLine="600"/>
        <w:jc w:val="both"/>
        <w:rPr>
          <w:lang w:val="ru-RU"/>
        </w:rPr>
      </w:pPr>
      <w:r>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C311D" w:rsidRDefault="00866EB1">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аффиксация:</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reading</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Pr>
          <w:rFonts w:ascii="Times New Roman" w:hAnsi="Times New Roman"/>
          <w:color w:val="000000"/>
          <w:sz w:val="28"/>
          <w:lang w:val="ru-RU"/>
        </w:rPr>
        <w:t xml:space="preserve"> (</w:t>
      </w:r>
      <w:r>
        <w:rPr>
          <w:rFonts w:ascii="Times New Roman" w:hAnsi="Times New Roman"/>
          <w:color w:val="000000"/>
          <w:sz w:val="28"/>
        </w:rPr>
        <w:t>typical</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amazing</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xml:space="preserve"> (</w:t>
      </w:r>
      <w:r>
        <w:rPr>
          <w:rFonts w:ascii="Times New Roman" w:hAnsi="Times New Roman"/>
          <w:color w:val="000000"/>
          <w:sz w:val="28"/>
        </w:rPr>
        <w:t>useless</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xml:space="preserve"> (</w:t>
      </w:r>
      <w:r>
        <w:rPr>
          <w:rFonts w:ascii="Times New Roman" w:hAnsi="Times New Roman"/>
          <w:color w:val="000000"/>
          <w:sz w:val="28"/>
        </w:rPr>
        <w:t>impressive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Синонимы. Антонимы. Интернациональные слова.</w:t>
      </w:r>
    </w:p>
    <w:p w:rsidR="00CC311D" w:rsidRDefault="00866EB1">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Pr>
          <w:rFonts w:ascii="Times New Roman" w:hAnsi="Times New Roman"/>
          <w:color w:val="000000"/>
          <w:sz w:val="28"/>
          <w:lang w:val="ru-RU"/>
        </w:rPr>
        <w:t xml:space="preserve">, </w:t>
      </w:r>
      <w:r>
        <w:rPr>
          <w:rFonts w:ascii="Times New Roman" w:hAnsi="Times New Roman"/>
          <w:color w:val="000000"/>
          <w:sz w:val="28"/>
        </w:rPr>
        <w:t>since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 xml:space="preserve">, </w:t>
      </w:r>
      <w:r>
        <w:rPr>
          <w:rFonts w:ascii="Times New Roman" w:hAnsi="Times New Roman"/>
          <w:color w:val="000000"/>
          <w:sz w:val="28"/>
        </w:rPr>
        <w:t>not</w:t>
      </w:r>
      <w:r>
        <w:rPr>
          <w:rFonts w:ascii="Times New Roman" w:hAnsi="Times New Roman"/>
          <w:color w:val="000000"/>
          <w:sz w:val="28"/>
          <w:lang w:val="ru-RU"/>
        </w:rPr>
        <w:t xml:space="preserve"> </w:t>
      </w:r>
      <w:r>
        <w:rPr>
          <w:rFonts w:ascii="Times New Roman" w:hAnsi="Times New Roman"/>
          <w:color w:val="000000"/>
          <w:sz w:val="28"/>
        </w:rPr>
        <w:t>so</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CC311D" w:rsidRDefault="00866EB1">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CC311D" w:rsidRDefault="00866EB1">
      <w:pPr>
        <w:spacing w:after="0" w:line="264" w:lineRule="auto"/>
        <w:ind w:firstLine="600"/>
        <w:jc w:val="both"/>
      </w:pPr>
      <w:r>
        <w:rPr>
          <w:rFonts w:ascii="Times New Roman" w:hAnsi="Times New Roman"/>
          <w:color w:val="000000"/>
          <w:sz w:val="28"/>
        </w:rPr>
        <w:t>Слова, выражающие количество (little/a little, few/a few).</w:t>
      </w:r>
    </w:p>
    <w:p w:rsidR="00CC311D" w:rsidRDefault="00866EB1">
      <w:pPr>
        <w:spacing w:after="0" w:line="264" w:lineRule="auto"/>
        <w:ind w:firstLine="600"/>
        <w:jc w:val="both"/>
        <w:rPr>
          <w:lang w:val="ru-RU"/>
        </w:rPr>
      </w:pPr>
      <w:r>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Pr>
          <w:rFonts w:ascii="Times New Roman" w:hAnsi="Times New Roman"/>
          <w:color w:val="000000"/>
          <w:sz w:val="28"/>
          <w:lang w:val="ru-RU"/>
        </w:rPr>
        <w:t xml:space="preserve">, </w:t>
      </w:r>
      <w:r>
        <w:rPr>
          <w:rFonts w:ascii="Times New Roman" w:hAnsi="Times New Roman"/>
          <w:color w:val="000000"/>
          <w:sz w:val="28"/>
        </w:rPr>
        <w:t>any</w:t>
      </w:r>
      <w:r>
        <w:rPr>
          <w:rFonts w:ascii="Times New Roman" w:hAnsi="Times New Roman"/>
          <w:color w:val="000000"/>
          <w:sz w:val="28"/>
          <w:lang w:val="ru-RU"/>
        </w:rPr>
        <w:t>) и их производные (</w:t>
      </w:r>
      <w:r>
        <w:rPr>
          <w:rFonts w:ascii="Times New Roman" w:hAnsi="Times New Roman"/>
          <w:color w:val="000000"/>
          <w:sz w:val="28"/>
        </w:rPr>
        <w:t>somebody</w:t>
      </w:r>
      <w:r>
        <w:rPr>
          <w:rFonts w:ascii="Times New Roman" w:hAnsi="Times New Roman"/>
          <w:color w:val="000000"/>
          <w:sz w:val="28"/>
          <w:lang w:val="ru-RU"/>
        </w:rPr>
        <w:t xml:space="preserve">, </w:t>
      </w:r>
      <w:r>
        <w:rPr>
          <w:rFonts w:ascii="Times New Roman" w:hAnsi="Times New Roman"/>
          <w:color w:val="000000"/>
          <w:sz w:val="28"/>
        </w:rPr>
        <w:t>anybody</w:t>
      </w:r>
      <w:r>
        <w:rPr>
          <w:rFonts w:ascii="Times New Roman" w:hAnsi="Times New Roman"/>
          <w:color w:val="000000"/>
          <w:sz w:val="28"/>
          <w:lang w:val="ru-RU"/>
        </w:rPr>
        <w:t xml:space="preserve">; </w:t>
      </w:r>
      <w:r>
        <w:rPr>
          <w:rFonts w:ascii="Times New Roman" w:hAnsi="Times New Roman"/>
          <w:color w:val="000000"/>
          <w:sz w:val="28"/>
        </w:rPr>
        <w:t>something</w:t>
      </w:r>
      <w:r>
        <w:rPr>
          <w:rFonts w:ascii="Times New Roman" w:hAnsi="Times New Roman"/>
          <w:color w:val="000000"/>
          <w:sz w:val="28"/>
          <w:lang w:val="ru-RU"/>
        </w:rPr>
        <w:t xml:space="preserve">, </w:t>
      </w:r>
      <w:r>
        <w:rPr>
          <w:rFonts w:ascii="Times New Roman" w:hAnsi="Times New Roman"/>
          <w:color w:val="000000"/>
          <w:sz w:val="28"/>
        </w:rPr>
        <w:t>anything</w:t>
      </w:r>
      <w:r>
        <w:rPr>
          <w:rFonts w:ascii="Times New Roman" w:hAnsi="Times New Roman"/>
          <w:color w:val="000000"/>
          <w:sz w:val="28"/>
          <w:lang w:val="ru-RU"/>
        </w:rPr>
        <w:t xml:space="preserve"> и другие) </w:t>
      </w:r>
      <w:r>
        <w:rPr>
          <w:rFonts w:ascii="Times New Roman" w:hAnsi="Times New Roman"/>
          <w:color w:val="000000"/>
          <w:sz w:val="28"/>
        </w:rPr>
        <w:t>every</w:t>
      </w:r>
      <w:r>
        <w:rPr>
          <w:rFonts w:ascii="Times New Roman" w:hAnsi="Times New Roman"/>
          <w:color w:val="000000"/>
          <w:sz w:val="28"/>
          <w:lang w:val="ru-RU"/>
        </w:rPr>
        <w:t xml:space="preserve"> и производные (</w:t>
      </w:r>
      <w:r>
        <w:rPr>
          <w:rFonts w:ascii="Times New Roman" w:hAnsi="Times New Roman"/>
          <w:color w:val="000000"/>
          <w:sz w:val="28"/>
        </w:rPr>
        <w:t>everybody</w:t>
      </w:r>
      <w:r>
        <w:rPr>
          <w:rFonts w:ascii="Times New Roman" w:hAnsi="Times New Roman"/>
          <w:color w:val="000000"/>
          <w:sz w:val="28"/>
          <w:lang w:val="ru-RU"/>
        </w:rPr>
        <w:t xml:space="preserve">, </w:t>
      </w:r>
      <w:r>
        <w:rPr>
          <w:rFonts w:ascii="Times New Roman" w:hAnsi="Times New Roman"/>
          <w:color w:val="000000"/>
          <w:sz w:val="28"/>
        </w:rPr>
        <w:t>everything</w:t>
      </w:r>
      <w:r>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C311D" w:rsidRDefault="00866EB1">
      <w:pPr>
        <w:spacing w:after="0" w:line="264" w:lineRule="auto"/>
        <w:ind w:firstLine="600"/>
        <w:jc w:val="both"/>
        <w:rPr>
          <w:lang w:val="ru-RU"/>
        </w:rPr>
      </w:pPr>
      <w:r>
        <w:rPr>
          <w:rFonts w:ascii="Times New Roman" w:hAnsi="Times New Roman"/>
          <w:color w:val="000000"/>
          <w:sz w:val="28"/>
          <w:lang w:val="ru-RU"/>
        </w:rPr>
        <w:t>Числительные для обозначения дат и больших чисел (100–1000).</w:t>
      </w:r>
    </w:p>
    <w:p w:rsidR="00CC311D" w:rsidRDefault="00866EB1">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 формуляре);</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CC311D" w:rsidRDefault="00866EB1">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CC311D" w:rsidRDefault="00866EB1">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C311D" w:rsidRDefault="00866EB1">
      <w:pPr>
        <w:spacing w:after="0" w:line="264" w:lineRule="auto"/>
        <w:ind w:left="120"/>
        <w:jc w:val="both"/>
        <w:rPr>
          <w:lang w:val="ru-RU"/>
        </w:rPr>
      </w:pPr>
      <w:r>
        <w:rPr>
          <w:rFonts w:ascii="Times New Roman" w:hAnsi="Times New Roman"/>
          <w:b/>
          <w:color w:val="000000"/>
          <w:sz w:val="28"/>
          <w:lang w:val="ru-RU"/>
        </w:rPr>
        <w:t>7 КЛАСС</w:t>
      </w:r>
    </w:p>
    <w:p w:rsidR="00CC311D" w:rsidRDefault="00866EB1">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Взаимоотношения в семье и с друзьями. Семейные праздники. Обязанности по дому.</w:t>
      </w:r>
    </w:p>
    <w:p w:rsidR="00CC311D" w:rsidRDefault="00866EB1">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C311D" w:rsidRDefault="00866EB1">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w:t>
      </w:r>
    </w:p>
    <w:p w:rsidR="00CC311D" w:rsidRDefault="00866EB1">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w:t>
      </w:r>
    </w:p>
    <w:p w:rsidR="00CC311D" w:rsidRDefault="00866EB1">
      <w:pPr>
        <w:spacing w:after="0" w:line="264" w:lineRule="auto"/>
        <w:ind w:firstLine="600"/>
        <w:jc w:val="both"/>
        <w:rPr>
          <w:lang w:val="ru-RU"/>
        </w:rPr>
      </w:pPr>
      <w:r>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CC311D" w:rsidRDefault="00866EB1">
      <w:pPr>
        <w:spacing w:after="0" w:line="264" w:lineRule="auto"/>
        <w:ind w:firstLine="600"/>
        <w:jc w:val="both"/>
        <w:rPr>
          <w:lang w:val="ru-RU"/>
        </w:rPr>
      </w:pPr>
      <w:r>
        <w:rPr>
          <w:rFonts w:ascii="Times New Roman" w:hAnsi="Times New Roman"/>
          <w:color w:val="000000"/>
          <w:sz w:val="28"/>
          <w:lang w:val="ru-RU"/>
        </w:rPr>
        <w:t>Природа: дикие и домашние животные. Климат, погода.</w:t>
      </w:r>
    </w:p>
    <w:p w:rsidR="00CC311D" w:rsidRDefault="00866EB1">
      <w:pPr>
        <w:spacing w:after="0" w:line="264" w:lineRule="auto"/>
        <w:ind w:firstLine="600"/>
        <w:jc w:val="both"/>
        <w:rPr>
          <w:lang w:val="ru-RU"/>
        </w:rPr>
      </w:pPr>
      <w:r>
        <w:rPr>
          <w:rFonts w:ascii="Times New Roman" w:hAnsi="Times New Roman"/>
          <w:color w:val="000000"/>
          <w:sz w:val="28"/>
          <w:lang w:val="ru-RU"/>
        </w:rPr>
        <w:t>Жизнь в городе и сельской местности. Описание родного города (села). Транспорт.</w:t>
      </w:r>
    </w:p>
    <w:p w:rsidR="00CC311D" w:rsidRDefault="00866EB1">
      <w:pPr>
        <w:spacing w:after="0" w:line="264" w:lineRule="auto"/>
        <w:ind w:firstLine="600"/>
        <w:jc w:val="both"/>
        <w:rPr>
          <w:lang w:val="ru-RU"/>
        </w:rPr>
      </w:pPr>
      <w:r>
        <w:rPr>
          <w:rFonts w:ascii="Times New Roman" w:hAnsi="Times New Roman"/>
          <w:color w:val="000000"/>
          <w:sz w:val="28"/>
          <w:lang w:val="ru-RU"/>
        </w:rPr>
        <w:t>Средства массовой информации (телевидение, журналы, Интернет).</w:t>
      </w:r>
    </w:p>
    <w:p w:rsidR="00CC311D" w:rsidRDefault="00866EB1">
      <w:pPr>
        <w:spacing w:after="0" w:line="264" w:lineRule="auto"/>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C311D" w:rsidRDefault="00866EB1">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CC311D" w:rsidRDefault="00866EB1">
      <w:pPr>
        <w:spacing w:after="0" w:line="264" w:lineRule="auto"/>
        <w:ind w:firstLine="600"/>
        <w:jc w:val="both"/>
        <w:rPr>
          <w:lang w:val="ru-RU"/>
        </w:rPr>
      </w:pPr>
      <w:r>
        <w:rPr>
          <w:rFonts w:ascii="Times New Roman" w:hAnsi="Times New Roman"/>
          <w:i/>
          <w:color w:val="000000"/>
          <w:sz w:val="28"/>
          <w:lang w:val="ru-RU"/>
        </w:rPr>
        <w:t>Говорение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C311D" w:rsidRDefault="00866EB1">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311D" w:rsidRDefault="00866EB1">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311D" w:rsidRDefault="00866EB1">
      <w:pPr>
        <w:spacing w:after="0" w:line="264" w:lineRule="auto"/>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диалога – до 6 реплик со стороны каждого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CC311D" w:rsidRDefault="00866EB1">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rsidR="00CC311D" w:rsidRDefault="00866EB1">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CC311D" w:rsidRDefault="00866EB1">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8–9 фраз.</w:t>
      </w:r>
    </w:p>
    <w:p w:rsidR="00CC311D" w:rsidRDefault="00866EB1">
      <w:pPr>
        <w:spacing w:after="0" w:line="264" w:lineRule="auto"/>
        <w:ind w:firstLine="600"/>
        <w:jc w:val="both"/>
        <w:rPr>
          <w:lang w:val="ru-RU"/>
        </w:rPr>
      </w:pPr>
      <w:r>
        <w:rPr>
          <w:rFonts w:ascii="Times New Roman" w:hAnsi="Times New Roman"/>
          <w:i/>
          <w:color w:val="000000"/>
          <w:sz w:val="28"/>
          <w:lang w:val="ru-RU"/>
        </w:rPr>
        <w:t>Аудирование</w:t>
      </w:r>
    </w:p>
    <w:p w:rsidR="00CC311D" w:rsidRDefault="00866EB1">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C311D" w:rsidRDefault="00866EB1">
      <w:pPr>
        <w:spacing w:after="0" w:line="264" w:lineRule="auto"/>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Время звучания текста (текстов) для аудирования – до 1,5 минуты.</w:t>
      </w:r>
    </w:p>
    <w:p w:rsidR="00CC311D" w:rsidRDefault="00866EB1">
      <w:pPr>
        <w:spacing w:after="0" w:line="264" w:lineRule="auto"/>
        <w:ind w:firstLine="600"/>
        <w:jc w:val="both"/>
        <w:rPr>
          <w:lang w:val="ru-RU"/>
        </w:rPr>
      </w:pPr>
      <w:r>
        <w:rPr>
          <w:rFonts w:ascii="Times New Roman" w:hAnsi="Times New Roman"/>
          <w:i/>
          <w:color w:val="000000"/>
          <w:sz w:val="28"/>
          <w:lang w:val="ru-RU"/>
        </w:rPr>
        <w:t>Смысловое чтение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(текстов) для чтения – до 350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Письменная речь</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C311D" w:rsidRDefault="00866EB1">
      <w:pPr>
        <w:spacing w:after="0" w:line="264" w:lineRule="auto"/>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CC311D" w:rsidRDefault="00866EB1">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CC311D" w:rsidRDefault="00866EB1">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100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C311D" w:rsidRDefault="00866EB1">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C311D" w:rsidRDefault="00866EB1">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CC311D" w:rsidRDefault="00866EB1">
      <w:pPr>
        <w:spacing w:after="0" w:line="264" w:lineRule="auto"/>
        <w:ind w:firstLine="600"/>
        <w:jc w:val="both"/>
        <w:rPr>
          <w:lang w:val="ru-RU"/>
        </w:rPr>
      </w:pPr>
      <w:r>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C311D" w:rsidRDefault="00866EB1">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аффиксация:</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unreality</w:t>
      </w:r>
      <w:r>
        <w:rPr>
          <w:rFonts w:ascii="Times New Roman" w:hAnsi="Times New Roman"/>
          <w:color w:val="000000"/>
          <w:sz w:val="28"/>
          <w:lang w:val="ru-RU"/>
        </w:rPr>
        <w:t>) и при помощи суффиксов: -</w:t>
      </w:r>
      <w:r>
        <w:rPr>
          <w:rFonts w:ascii="Times New Roman" w:hAnsi="Times New Roman"/>
          <w:color w:val="000000"/>
          <w:sz w:val="28"/>
        </w:rPr>
        <w:t>ment</w:t>
      </w:r>
      <w:r>
        <w:rPr>
          <w:rFonts w:ascii="Times New Roman" w:hAnsi="Times New Roman"/>
          <w:color w:val="000000"/>
          <w:sz w:val="28"/>
          <w:lang w:val="ru-RU"/>
        </w:rPr>
        <w:t xml:space="preserve"> (</w:t>
      </w:r>
      <w:r>
        <w:rPr>
          <w:rFonts w:ascii="Times New Roman" w:hAnsi="Times New Roman"/>
          <w:color w:val="000000"/>
          <w:sz w:val="28"/>
        </w:rPr>
        <w:t>development</w:t>
      </w:r>
      <w:r>
        <w:rPr>
          <w:rFonts w:ascii="Times New Roman" w:hAnsi="Times New Roman"/>
          <w:color w:val="000000"/>
          <w:sz w:val="28"/>
          <w:lang w:val="ru-RU"/>
        </w:rPr>
        <w:t>), -</w:t>
      </w:r>
      <w:r>
        <w:rPr>
          <w:rFonts w:ascii="Times New Roman" w:hAnsi="Times New Roman"/>
          <w:color w:val="000000"/>
          <w:sz w:val="28"/>
        </w:rPr>
        <w:t>ness</w:t>
      </w:r>
      <w:r>
        <w:rPr>
          <w:rFonts w:ascii="Times New Roman" w:hAnsi="Times New Roman"/>
          <w:color w:val="000000"/>
          <w:sz w:val="28"/>
          <w:lang w:val="ru-RU"/>
        </w:rPr>
        <w:t xml:space="preserve"> (</w:t>
      </w:r>
      <w:r>
        <w:rPr>
          <w:rFonts w:ascii="Times New Roman" w:hAnsi="Times New Roman"/>
          <w:color w:val="000000"/>
          <w:sz w:val="28"/>
        </w:rPr>
        <w:t>darkness</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Pr>
          <w:rFonts w:ascii="Times New Roman" w:hAnsi="Times New Roman"/>
          <w:color w:val="000000"/>
          <w:sz w:val="28"/>
          <w:lang w:val="ru-RU"/>
        </w:rPr>
        <w:t xml:space="preserve"> (</w:t>
      </w:r>
      <w:r>
        <w:rPr>
          <w:rFonts w:ascii="Times New Roman" w:hAnsi="Times New Roman"/>
          <w:color w:val="000000"/>
          <w:sz w:val="28"/>
        </w:rPr>
        <w:t>friendly</w:t>
      </w:r>
      <w:r>
        <w:rPr>
          <w:rFonts w:ascii="Times New Roman" w:hAnsi="Times New Roman"/>
          <w:color w:val="000000"/>
          <w:sz w:val="28"/>
          <w:lang w:val="ru-RU"/>
        </w:rPr>
        <w:t>), -</w:t>
      </w:r>
      <w:r>
        <w:rPr>
          <w:rFonts w:ascii="Times New Roman" w:hAnsi="Times New Roman"/>
          <w:color w:val="000000"/>
          <w:sz w:val="28"/>
        </w:rPr>
        <w:t>ous</w:t>
      </w:r>
      <w:r>
        <w:rPr>
          <w:rFonts w:ascii="Times New Roman" w:hAnsi="Times New Roman"/>
          <w:color w:val="000000"/>
          <w:sz w:val="28"/>
          <w:lang w:val="ru-RU"/>
        </w:rPr>
        <w:t xml:space="preserve"> (</w:t>
      </w:r>
      <w:r>
        <w:rPr>
          <w:rFonts w:ascii="Times New Roman" w:hAnsi="Times New Roman"/>
          <w:color w:val="000000"/>
          <w:sz w:val="28"/>
        </w:rPr>
        <w:t>famous</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 xml:space="preserve"> (</w:t>
      </w:r>
      <w:r>
        <w:rPr>
          <w:rFonts w:ascii="Times New Roman" w:hAnsi="Times New Roman"/>
          <w:color w:val="000000"/>
          <w:sz w:val="28"/>
        </w:rPr>
        <w:t>busy</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w:t>
      </w:r>
      <w:r>
        <w:rPr>
          <w:rFonts w:ascii="Times New Roman" w:hAnsi="Times New Roman"/>
          <w:color w:val="000000"/>
          <w:sz w:val="28"/>
        </w:rPr>
        <w:t>informal</w:t>
      </w:r>
      <w:r>
        <w:rPr>
          <w:rFonts w:ascii="Times New Roman" w:hAnsi="Times New Roman"/>
          <w:color w:val="000000"/>
          <w:sz w:val="28"/>
          <w:lang w:val="ru-RU"/>
        </w:rPr>
        <w:t xml:space="preserve">, </w:t>
      </w:r>
      <w:r>
        <w:rPr>
          <w:rFonts w:ascii="Times New Roman" w:hAnsi="Times New Roman"/>
          <w:color w:val="000000"/>
          <w:sz w:val="28"/>
        </w:rPr>
        <w:t>independently</w:t>
      </w:r>
      <w:r>
        <w:rPr>
          <w:rFonts w:ascii="Times New Roman" w:hAnsi="Times New Roman"/>
          <w:color w:val="000000"/>
          <w:sz w:val="28"/>
          <w:lang w:val="ru-RU"/>
        </w:rPr>
        <w:t xml:space="preserve">, </w:t>
      </w:r>
      <w:r>
        <w:rPr>
          <w:rFonts w:ascii="Times New Roman" w:hAnsi="Times New Roman"/>
          <w:color w:val="000000"/>
          <w:sz w:val="28"/>
        </w:rPr>
        <w:t>impossible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словосложение:</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CC311D" w:rsidRDefault="00866EB1">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going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rsidR="00CC311D" w:rsidRDefault="00866EB1">
      <w:pPr>
        <w:spacing w:after="0" w:line="264" w:lineRule="auto"/>
        <w:ind w:firstLine="600"/>
        <w:jc w:val="both"/>
        <w:rPr>
          <w:lang w:val="ru-RU"/>
        </w:rPr>
      </w:pPr>
      <w:r>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Предлоги, употребляемые с глаголами в страдательном залоге.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color w:val="000000"/>
          <w:sz w:val="28"/>
        </w:rPr>
        <w:t>might</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Pr>
          <w:rFonts w:ascii="Times New Roman" w:hAnsi="Times New Roman"/>
          <w:color w:val="000000"/>
          <w:sz w:val="28"/>
          <w:lang w:val="ru-RU"/>
        </w:rPr>
        <w:t xml:space="preserve">, </w:t>
      </w:r>
      <w:r>
        <w:rPr>
          <w:rFonts w:ascii="Times New Roman" w:hAnsi="Times New Roman"/>
          <w:color w:val="000000"/>
          <w:sz w:val="28"/>
        </w:rPr>
        <w:t>high</w:t>
      </w:r>
      <w:r>
        <w:rPr>
          <w:rFonts w:ascii="Times New Roman" w:hAnsi="Times New Roman"/>
          <w:color w:val="000000"/>
          <w:sz w:val="28"/>
          <w:lang w:val="ru-RU"/>
        </w:rPr>
        <w:t xml:space="preserve">; </w:t>
      </w:r>
      <w:r>
        <w:rPr>
          <w:rFonts w:ascii="Times New Roman" w:hAnsi="Times New Roman"/>
          <w:color w:val="000000"/>
          <w:sz w:val="28"/>
        </w:rPr>
        <w:t>early</w:t>
      </w:r>
      <w:r>
        <w:rPr>
          <w:rFonts w:ascii="Times New Roman" w:hAnsi="Times New Roman"/>
          <w:color w:val="000000"/>
          <w:sz w:val="28"/>
          <w:lang w:val="ru-RU"/>
        </w:rPr>
        <w:t>).</w:t>
      </w:r>
    </w:p>
    <w:p w:rsidR="00CC311D" w:rsidRDefault="00866EB1">
      <w:pPr>
        <w:spacing w:after="0" w:line="264" w:lineRule="auto"/>
        <w:ind w:firstLine="600"/>
        <w:jc w:val="both"/>
      </w:pPr>
      <w:r>
        <w:rPr>
          <w:rFonts w:ascii="Times New Roman" w:hAnsi="Times New Roman"/>
          <w:color w:val="000000"/>
          <w:sz w:val="28"/>
        </w:rPr>
        <w:t>Местоимения other/another, both, all, one.</w:t>
      </w:r>
    </w:p>
    <w:p w:rsidR="00CC311D" w:rsidRDefault="00866EB1">
      <w:pPr>
        <w:spacing w:after="0" w:line="264" w:lineRule="auto"/>
        <w:ind w:firstLine="600"/>
        <w:jc w:val="both"/>
        <w:rPr>
          <w:lang w:val="ru-RU"/>
        </w:rPr>
      </w:pPr>
      <w:r>
        <w:rPr>
          <w:rFonts w:ascii="Times New Roman" w:hAnsi="Times New Roman"/>
          <w:color w:val="000000"/>
          <w:sz w:val="28"/>
          <w:lang w:val="ru-RU"/>
        </w:rPr>
        <w:t>Количественные числительные для обозначения больших чисел (до 1 000 000).</w:t>
      </w:r>
    </w:p>
    <w:p w:rsidR="00CC311D" w:rsidRDefault="00866EB1">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w:t>
      </w:r>
    </w:p>
    <w:p w:rsidR="00CC311D" w:rsidRDefault="00866EB1">
      <w:pPr>
        <w:spacing w:after="0" w:line="264" w:lineRule="auto"/>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CC311D" w:rsidRDefault="00866EB1">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C311D" w:rsidRDefault="00866EB1">
      <w:pPr>
        <w:spacing w:after="0" w:line="264" w:lineRule="auto"/>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CC311D" w:rsidRDefault="00866EB1">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8 КЛАСС</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Взаимоотношения в семье и с друзьями.</w:t>
      </w:r>
    </w:p>
    <w:p w:rsidR="00CC311D" w:rsidRDefault="00866EB1">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C311D" w:rsidRDefault="00866EB1">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C311D" w:rsidRDefault="00866EB1">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 Карманные деньги.</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C311D" w:rsidRDefault="00866EB1">
      <w:pPr>
        <w:spacing w:after="0" w:line="264" w:lineRule="auto"/>
        <w:ind w:firstLine="600"/>
        <w:jc w:val="both"/>
        <w:rPr>
          <w:lang w:val="ru-RU"/>
        </w:rPr>
      </w:pPr>
      <w:r>
        <w:rPr>
          <w:rFonts w:ascii="Times New Roman" w:hAnsi="Times New Roman"/>
          <w:color w:val="000000"/>
          <w:sz w:val="28"/>
          <w:lang w:val="ru-RU"/>
        </w:rPr>
        <w:t>Виды отдыха в различное время года. Путешествия по России и иностранным странам.</w:t>
      </w:r>
    </w:p>
    <w:p w:rsidR="00CC311D" w:rsidRDefault="00866EB1">
      <w:pPr>
        <w:spacing w:after="0" w:line="264" w:lineRule="auto"/>
        <w:ind w:firstLine="600"/>
        <w:jc w:val="both"/>
        <w:rPr>
          <w:lang w:val="ru-RU"/>
        </w:rPr>
      </w:pPr>
      <w:r>
        <w:rPr>
          <w:rFonts w:ascii="Times New Roman" w:hAnsi="Times New Roman"/>
          <w:color w:val="000000"/>
          <w:sz w:val="28"/>
          <w:lang w:val="ru-RU"/>
        </w:rPr>
        <w:t>Природа: флора и фауна. Проблемы экологии. Климат, погода. Стихийные бедствия.</w:t>
      </w:r>
    </w:p>
    <w:p w:rsidR="00CC311D" w:rsidRDefault="00866EB1">
      <w:pPr>
        <w:spacing w:after="0" w:line="264" w:lineRule="auto"/>
        <w:ind w:firstLine="600"/>
        <w:jc w:val="both"/>
        <w:rPr>
          <w:lang w:val="ru-RU"/>
        </w:rPr>
      </w:pPr>
      <w:r>
        <w:rPr>
          <w:rFonts w:ascii="Times New Roman" w:hAnsi="Times New Roman"/>
          <w:color w:val="000000"/>
          <w:sz w:val="28"/>
          <w:lang w:val="ru-RU"/>
        </w:rPr>
        <w:t>Условия проживания в городской (сельской) местности. Транспорт.</w:t>
      </w:r>
    </w:p>
    <w:p w:rsidR="00CC311D" w:rsidRDefault="00866EB1">
      <w:pPr>
        <w:spacing w:after="0" w:line="264" w:lineRule="auto"/>
        <w:ind w:firstLine="600"/>
        <w:jc w:val="both"/>
        <w:rPr>
          <w:lang w:val="ru-RU"/>
        </w:rPr>
      </w:pPr>
      <w:r>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C311D" w:rsidRDefault="00866EB1">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CC311D" w:rsidRDefault="00866EB1">
      <w:pPr>
        <w:spacing w:after="0" w:line="264" w:lineRule="auto"/>
        <w:ind w:firstLine="600"/>
        <w:jc w:val="both"/>
        <w:rPr>
          <w:lang w:val="ru-RU"/>
        </w:rPr>
      </w:pPr>
      <w:r>
        <w:rPr>
          <w:rFonts w:ascii="Times New Roman" w:hAnsi="Times New Roman"/>
          <w:i/>
          <w:color w:val="000000"/>
          <w:sz w:val="28"/>
          <w:lang w:val="ru-RU"/>
        </w:rPr>
        <w:t>Говорение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C311D" w:rsidRDefault="00866EB1">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311D" w:rsidRDefault="00866EB1">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311D" w:rsidRDefault="00866EB1">
      <w:pPr>
        <w:spacing w:after="0" w:line="264" w:lineRule="auto"/>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диалога – до 7 реплик со стороны каждого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 xml:space="preserve">Развитие коммуникативных умений </w:t>
      </w:r>
      <w:r>
        <w:rPr>
          <w:rFonts w:ascii="Times New Roman" w:hAnsi="Times New Roman"/>
          <w:color w:val="000000"/>
          <w:sz w:val="28"/>
          <w:u w:val="single"/>
          <w:lang w:val="ru-RU"/>
        </w:rPr>
        <w:t>монологической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C311D" w:rsidRDefault="00866EB1">
      <w:pPr>
        <w:spacing w:after="0" w:line="264" w:lineRule="auto"/>
        <w:ind w:firstLine="600"/>
        <w:jc w:val="both"/>
        <w:rPr>
          <w:lang w:val="ru-RU"/>
        </w:rPr>
      </w:pPr>
      <w:r>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CC311D" w:rsidRDefault="00866EB1">
      <w:pPr>
        <w:spacing w:after="0" w:line="264" w:lineRule="auto"/>
        <w:ind w:firstLine="600"/>
        <w:jc w:val="both"/>
        <w:rPr>
          <w:lang w:val="ru-RU"/>
        </w:rPr>
      </w:pPr>
      <w:r>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CC311D" w:rsidRDefault="00866EB1">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составление рассказа по картинкам;</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изложение результатов выполненной проектной работы. </w:t>
      </w:r>
    </w:p>
    <w:p w:rsidR="00CC311D" w:rsidRDefault="00866EB1">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C311D" w:rsidRDefault="00866EB1">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9–10 фраз.</w:t>
      </w:r>
    </w:p>
    <w:p w:rsidR="00CC311D" w:rsidRDefault="00866EB1">
      <w:pPr>
        <w:spacing w:after="0" w:line="264" w:lineRule="auto"/>
        <w:ind w:firstLine="600"/>
        <w:jc w:val="both"/>
        <w:rPr>
          <w:lang w:val="ru-RU"/>
        </w:rPr>
      </w:pPr>
      <w:r>
        <w:rPr>
          <w:rFonts w:ascii="Times New Roman" w:hAnsi="Times New Roman"/>
          <w:i/>
          <w:color w:val="000000"/>
          <w:sz w:val="28"/>
          <w:lang w:val="ru-RU"/>
        </w:rPr>
        <w:t>Аудирование</w:t>
      </w:r>
    </w:p>
    <w:p w:rsidR="00CC311D" w:rsidRDefault="00866EB1">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C311D" w:rsidRDefault="00866EB1">
      <w:pPr>
        <w:spacing w:after="0" w:line="264" w:lineRule="auto"/>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Время звучания текста (текстов) для аудирования – до 2 минут.</w:t>
      </w:r>
    </w:p>
    <w:p w:rsidR="00CC311D" w:rsidRDefault="00866EB1">
      <w:pPr>
        <w:spacing w:after="0" w:line="264" w:lineRule="auto"/>
        <w:ind w:firstLine="600"/>
        <w:jc w:val="both"/>
        <w:rPr>
          <w:lang w:val="ru-RU"/>
        </w:rPr>
      </w:pPr>
      <w:r>
        <w:rPr>
          <w:rFonts w:ascii="Times New Roman" w:hAnsi="Times New Roman"/>
          <w:i/>
          <w:color w:val="000000"/>
          <w:sz w:val="28"/>
          <w:lang w:val="ru-RU"/>
        </w:rPr>
        <w:t>Смысловое чтение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(текстов) для чтения – 350–500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Письменная речь</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составление плана (тезисов) устного или письменного сообщения;</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C311D" w:rsidRDefault="00866EB1">
      <w:pPr>
        <w:spacing w:after="0" w:line="264" w:lineRule="auto"/>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C311D" w:rsidRDefault="00866EB1">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CC311D" w:rsidRDefault="00866EB1">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110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Pr>
          <w:rFonts w:ascii="Times New Roman" w:hAnsi="Times New Roman"/>
          <w:color w:val="000000"/>
          <w:sz w:val="28"/>
          <w:lang w:val="ru-RU"/>
        </w:rPr>
        <w:t>/</w:t>
      </w:r>
      <w:r>
        <w:rPr>
          <w:rFonts w:ascii="Times New Roman" w:hAnsi="Times New Roman"/>
          <w:color w:val="000000"/>
          <w:sz w:val="28"/>
        </w:rPr>
        <w:t>first</w:t>
      </w:r>
      <w:r>
        <w:rPr>
          <w:rFonts w:ascii="Times New Roman" w:hAnsi="Times New Roman"/>
          <w:color w:val="000000"/>
          <w:sz w:val="28"/>
          <w:lang w:val="ru-RU"/>
        </w:rPr>
        <w:t xml:space="preserve"> </w:t>
      </w:r>
      <w:r>
        <w:rPr>
          <w:rFonts w:ascii="Times New Roman" w:hAnsi="Times New Roman"/>
          <w:color w:val="000000"/>
          <w:sz w:val="28"/>
        </w:rPr>
        <w:t>of</w:t>
      </w:r>
      <w:r>
        <w:rPr>
          <w:rFonts w:ascii="Times New Roman" w:hAnsi="Times New Roman"/>
          <w:color w:val="000000"/>
          <w:sz w:val="28"/>
          <w:lang w:val="ru-RU"/>
        </w:rPr>
        <w:t xml:space="preserve"> </w:t>
      </w:r>
      <w:r>
        <w:rPr>
          <w:rFonts w:ascii="Times New Roman" w:hAnsi="Times New Roman"/>
          <w:color w:val="000000"/>
          <w:sz w:val="28"/>
        </w:rPr>
        <w:t>all</w:t>
      </w:r>
      <w:r>
        <w:rPr>
          <w:rFonts w:ascii="Times New Roman" w:hAnsi="Times New Roman"/>
          <w:color w:val="000000"/>
          <w:sz w:val="28"/>
          <w:lang w:val="ru-RU"/>
        </w:rPr>
        <w:t xml:space="preserve">, </w:t>
      </w:r>
      <w:r>
        <w:rPr>
          <w:rFonts w:ascii="Times New Roman" w:hAnsi="Times New Roman"/>
          <w:color w:val="000000"/>
          <w:sz w:val="28"/>
        </w:rPr>
        <w:t>secondly</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one</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other</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апострофа.</w:t>
      </w:r>
    </w:p>
    <w:p w:rsidR="00CC311D" w:rsidRDefault="00866EB1">
      <w:pPr>
        <w:spacing w:after="0" w:line="264" w:lineRule="auto"/>
        <w:ind w:firstLine="600"/>
        <w:jc w:val="both"/>
        <w:rPr>
          <w:lang w:val="ru-RU"/>
        </w:rPr>
      </w:pPr>
      <w:r>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C311D" w:rsidRDefault="00866EB1">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CC311D" w:rsidRDefault="00866EB1">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аффиксация:</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xml:space="preserve"> (</w:t>
      </w:r>
      <w:r>
        <w:rPr>
          <w:rFonts w:ascii="Times New Roman" w:hAnsi="Times New Roman"/>
          <w:color w:val="000000"/>
          <w:sz w:val="28"/>
        </w:rPr>
        <w:t>performance</w:t>
      </w:r>
      <w:r>
        <w:rPr>
          <w:rFonts w:ascii="Times New Roman" w:hAnsi="Times New Roman"/>
          <w:color w:val="000000"/>
          <w:sz w:val="28"/>
          <w:lang w:val="ru-RU"/>
        </w:rPr>
        <w:t>/</w:t>
      </w:r>
      <w:r>
        <w:rPr>
          <w:rFonts w:ascii="Times New Roman" w:hAnsi="Times New Roman"/>
          <w:color w:val="000000"/>
          <w:sz w:val="28"/>
        </w:rPr>
        <w:t>residence</w:t>
      </w:r>
      <w:r>
        <w:rPr>
          <w:rFonts w:ascii="Times New Roman" w:hAnsi="Times New Roman"/>
          <w:color w:val="000000"/>
          <w:sz w:val="28"/>
          <w:lang w:val="ru-RU"/>
        </w:rPr>
        <w:t>), -</w:t>
      </w:r>
      <w:r>
        <w:rPr>
          <w:rFonts w:ascii="Times New Roman" w:hAnsi="Times New Roman"/>
          <w:color w:val="000000"/>
          <w:sz w:val="28"/>
        </w:rPr>
        <w:t>ity</w:t>
      </w:r>
      <w:r>
        <w:rPr>
          <w:rFonts w:ascii="Times New Roman" w:hAnsi="Times New Roman"/>
          <w:color w:val="000000"/>
          <w:sz w:val="28"/>
          <w:lang w:val="ru-RU"/>
        </w:rPr>
        <w:t xml:space="preserve"> (</w:t>
      </w:r>
      <w:r>
        <w:rPr>
          <w:rFonts w:ascii="Times New Roman" w:hAnsi="Times New Roman"/>
          <w:color w:val="000000"/>
          <w:sz w:val="28"/>
        </w:rPr>
        <w:t>activity</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xml:space="preserve"> (</w:t>
      </w:r>
      <w:r>
        <w:rPr>
          <w:rFonts w:ascii="Times New Roman" w:hAnsi="Times New Roman"/>
          <w:color w:val="000000"/>
          <w:sz w:val="28"/>
        </w:rPr>
        <w:t>friendship</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Pr>
          <w:rFonts w:ascii="Times New Roman" w:hAnsi="Times New Roman"/>
          <w:color w:val="000000"/>
          <w:sz w:val="28"/>
          <w:lang w:val="ru-RU"/>
        </w:rPr>
        <w:t>- (</w:t>
      </w:r>
      <w:r>
        <w:rPr>
          <w:rFonts w:ascii="Times New Roman" w:hAnsi="Times New Roman"/>
          <w:color w:val="000000"/>
          <w:sz w:val="28"/>
        </w:rPr>
        <w:t>international</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interested</w:t>
      </w:r>
      <w:r>
        <w:rPr>
          <w:rFonts w:ascii="Times New Roman" w:hAnsi="Times New Roman"/>
          <w:color w:val="000000"/>
          <w:sz w:val="28"/>
          <w:lang w:val="ru-RU"/>
        </w:rPr>
        <w:t>/</w:t>
      </w:r>
      <w:r>
        <w:rPr>
          <w:rFonts w:ascii="Times New Roman" w:hAnsi="Times New Roman"/>
          <w:color w:val="000000"/>
          <w:sz w:val="28"/>
        </w:rPr>
        <w:t>interesting</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конверсия:</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C311D" w:rsidRDefault="00866EB1">
      <w:pPr>
        <w:spacing w:after="0" w:line="264" w:lineRule="auto"/>
        <w:ind w:firstLine="600"/>
        <w:jc w:val="both"/>
        <w:rPr>
          <w:lang w:val="ru-RU"/>
        </w:rPr>
      </w:pPr>
      <w:r>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at</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311D" w:rsidRDefault="00866EB1">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CC311D" w:rsidRDefault="00866EB1">
      <w:pPr>
        <w:spacing w:after="0" w:line="264" w:lineRule="auto"/>
        <w:ind w:firstLine="600"/>
        <w:jc w:val="both"/>
        <w:rPr>
          <w:lang w:val="ru-RU"/>
        </w:rPr>
      </w:pPr>
      <w:r>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Согласование времен в рамках сложного предложения.</w:t>
      </w:r>
    </w:p>
    <w:p w:rsidR="00CC311D" w:rsidRDefault="00866EB1">
      <w:pPr>
        <w:spacing w:after="0" w:line="264" w:lineRule="auto"/>
        <w:ind w:firstLine="600"/>
        <w:jc w:val="both"/>
        <w:rPr>
          <w:lang w:val="ru-RU"/>
        </w:rPr>
      </w:pPr>
      <w:r>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со сказуемым.</w:t>
      </w:r>
    </w:p>
    <w:p w:rsidR="00CC311D" w:rsidRDefault="00866EB1">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C311D" w:rsidRDefault="00866EB1">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CC311D" w:rsidRDefault="00866EB1">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CC311D" w:rsidRDefault="00866EB1">
      <w:pPr>
        <w:spacing w:after="0" w:line="264" w:lineRule="auto"/>
        <w:ind w:firstLine="600"/>
        <w:jc w:val="both"/>
      </w:pPr>
      <w:r>
        <w:rPr>
          <w:rFonts w:ascii="Times New Roman" w:hAnsi="Times New Roman"/>
          <w:color w:val="000000"/>
          <w:sz w:val="28"/>
        </w:rPr>
        <w:t>Конструкция both … and ….</w:t>
      </w:r>
    </w:p>
    <w:p w:rsidR="00CC311D" w:rsidRDefault="00866EB1">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C311D" w:rsidRDefault="00866EB1">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CC311D" w:rsidRDefault="00866EB1">
      <w:pPr>
        <w:spacing w:after="0" w:line="264" w:lineRule="auto"/>
        <w:ind w:firstLine="600"/>
        <w:jc w:val="both"/>
        <w:rPr>
          <w:lang w:val="ru-RU"/>
        </w:rPr>
      </w:pPr>
      <w:r>
        <w:rPr>
          <w:rFonts w:ascii="Times New Roman" w:hAnsi="Times New Roman"/>
          <w:color w:val="000000"/>
          <w:sz w:val="28"/>
          <w:lang w:val="ru-RU"/>
        </w:rPr>
        <w:t>Модальные глаголы в косвенной речи в настоящем и прошедшем времени.</w:t>
      </w:r>
    </w:p>
    <w:p w:rsidR="00CC311D" w:rsidRDefault="00866EB1">
      <w:pPr>
        <w:spacing w:after="0" w:line="264" w:lineRule="auto"/>
        <w:ind w:firstLine="600"/>
        <w:jc w:val="both"/>
        <w:rPr>
          <w:lang w:val="ru-RU"/>
        </w:rPr>
      </w:pPr>
      <w:r>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Наречия </w:t>
      </w:r>
      <w:r>
        <w:rPr>
          <w:rFonts w:ascii="Times New Roman" w:hAnsi="Times New Roman"/>
          <w:color w:val="000000"/>
          <w:sz w:val="28"/>
        </w:rPr>
        <w:t>too</w:t>
      </w:r>
      <w:r>
        <w:rPr>
          <w:rFonts w:ascii="Times New Roman" w:hAnsi="Times New Roman"/>
          <w:color w:val="000000"/>
          <w:sz w:val="28"/>
          <w:lang w:val="ru-RU"/>
        </w:rPr>
        <w:t xml:space="preserve"> – </w:t>
      </w:r>
      <w:r>
        <w:rPr>
          <w:rFonts w:ascii="Times New Roman" w:hAnsi="Times New Roman"/>
          <w:color w:val="000000"/>
          <w:sz w:val="28"/>
        </w:rPr>
        <w:t>enough</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Pr>
          <w:rFonts w:ascii="Times New Roman" w:hAnsi="Times New Roman"/>
          <w:color w:val="000000"/>
          <w:sz w:val="28"/>
          <w:lang w:val="ru-RU"/>
        </w:rPr>
        <w:t xml:space="preserve"> (и его производные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и другие), </w:t>
      </w:r>
      <w:r>
        <w:rPr>
          <w:rFonts w:ascii="Times New Roman" w:hAnsi="Times New Roman"/>
          <w:color w:val="000000"/>
          <w:sz w:val="28"/>
        </w:rPr>
        <w:t>none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C311D" w:rsidRDefault="00866EB1">
      <w:pPr>
        <w:spacing w:after="0" w:line="264" w:lineRule="auto"/>
        <w:ind w:firstLine="600"/>
        <w:jc w:val="both"/>
        <w:rPr>
          <w:lang w:val="ru-RU"/>
        </w:rPr>
      </w:pPr>
      <w:r>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Соблюдение нормы вежливости в межкультурном общении.</w:t>
      </w:r>
    </w:p>
    <w:p w:rsidR="00CC311D" w:rsidRDefault="00866EB1">
      <w:pPr>
        <w:spacing w:after="0" w:line="264" w:lineRule="auto"/>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C311D" w:rsidRDefault="00866EB1">
      <w:pPr>
        <w:spacing w:after="0" w:line="264" w:lineRule="auto"/>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C311D" w:rsidRDefault="00866EB1">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C311D" w:rsidRDefault="00866EB1">
      <w:pPr>
        <w:spacing w:after="0" w:line="264" w:lineRule="auto"/>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CC311D" w:rsidRDefault="00866EB1">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9 КЛАСС</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Взаимоотношения в семье и с друзьями. Конфликты и их разрешение.</w:t>
      </w:r>
    </w:p>
    <w:p w:rsidR="00CC311D" w:rsidRDefault="00866EB1">
      <w:pPr>
        <w:spacing w:after="0" w:line="264" w:lineRule="auto"/>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C311D" w:rsidRDefault="00866EB1">
      <w:pPr>
        <w:spacing w:after="0" w:line="264" w:lineRule="auto"/>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C311D" w:rsidRDefault="00866EB1">
      <w:pPr>
        <w:spacing w:after="0" w:line="264" w:lineRule="auto"/>
        <w:ind w:firstLine="600"/>
        <w:jc w:val="both"/>
        <w:rPr>
          <w:lang w:val="ru-RU"/>
        </w:rPr>
      </w:pPr>
      <w:r>
        <w:rPr>
          <w:rFonts w:ascii="Times New Roman" w:hAnsi="Times New Roman"/>
          <w:color w:val="000000"/>
          <w:sz w:val="28"/>
          <w:lang w:val="ru-RU"/>
        </w:rPr>
        <w:t>Покупки: одежда, обувь и продукты питания. Карманные деньги. Молодёжная мода.</w:t>
      </w:r>
    </w:p>
    <w:p w:rsidR="00CC311D" w:rsidRDefault="00866EB1">
      <w:pPr>
        <w:spacing w:after="0" w:line="264" w:lineRule="auto"/>
        <w:ind w:firstLine="600"/>
        <w:jc w:val="both"/>
        <w:rPr>
          <w:lang w:val="ru-RU"/>
        </w:rPr>
      </w:pPr>
      <w:r>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CC311D" w:rsidRDefault="00866EB1">
      <w:pPr>
        <w:spacing w:after="0" w:line="264" w:lineRule="auto"/>
        <w:ind w:firstLine="600"/>
        <w:jc w:val="both"/>
        <w:rPr>
          <w:lang w:val="ru-RU"/>
        </w:rPr>
      </w:pPr>
      <w:r>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CC311D" w:rsidRDefault="00866EB1">
      <w:pPr>
        <w:spacing w:after="0" w:line="264" w:lineRule="auto"/>
        <w:ind w:firstLine="600"/>
        <w:jc w:val="both"/>
        <w:rPr>
          <w:lang w:val="ru-RU"/>
        </w:rPr>
      </w:pPr>
      <w:r>
        <w:rPr>
          <w:rFonts w:ascii="Times New Roman" w:hAnsi="Times New Roman"/>
          <w:color w:val="000000"/>
          <w:sz w:val="28"/>
          <w:lang w:val="ru-RU"/>
        </w:rPr>
        <w:t>Средства массовой информации (телевидение, радио, пресса, Интернет).</w:t>
      </w:r>
    </w:p>
    <w:p w:rsidR="00CC311D" w:rsidRDefault="00866EB1">
      <w:pPr>
        <w:spacing w:after="0" w:line="264" w:lineRule="auto"/>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C311D" w:rsidRDefault="00866EB1">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C311D" w:rsidRDefault="00866EB1">
      <w:pPr>
        <w:spacing w:after="0" w:line="264" w:lineRule="auto"/>
        <w:ind w:firstLine="600"/>
        <w:jc w:val="both"/>
        <w:rPr>
          <w:lang w:val="ru-RU"/>
        </w:rPr>
      </w:pPr>
      <w:r>
        <w:rPr>
          <w:rFonts w:ascii="Times New Roman" w:hAnsi="Times New Roman"/>
          <w:i/>
          <w:color w:val="000000"/>
          <w:sz w:val="28"/>
          <w:lang w:val="ru-RU"/>
        </w:rPr>
        <w:t>Говорение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C311D" w:rsidRDefault="00866EB1">
      <w:pPr>
        <w:spacing w:after="0" w:line="264" w:lineRule="auto"/>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311D" w:rsidRDefault="00866EB1">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311D" w:rsidRDefault="00866EB1">
      <w:pPr>
        <w:spacing w:after="0" w:line="264" w:lineRule="auto"/>
        <w:ind w:firstLine="600"/>
        <w:jc w:val="both"/>
        <w:rPr>
          <w:lang w:val="ru-RU"/>
        </w:rPr>
      </w:pPr>
      <w:r>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C311D" w:rsidRDefault="00866EB1">
      <w:pPr>
        <w:spacing w:after="0" w:line="264" w:lineRule="auto"/>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CC311D" w:rsidRDefault="00866EB1">
      <w:pPr>
        <w:spacing w:after="0" w:line="264" w:lineRule="auto"/>
        <w:ind w:firstLine="600"/>
        <w:jc w:val="both"/>
        <w:rPr>
          <w:lang w:val="ru-RU"/>
        </w:rPr>
      </w:pPr>
      <w:r>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C311D" w:rsidRDefault="00866EB1">
      <w:pPr>
        <w:spacing w:after="0" w:line="264" w:lineRule="auto"/>
        <w:ind w:firstLine="600"/>
        <w:jc w:val="both"/>
        <w:rPr>
          <w:lang w:val="ru-RU"/>
        </w:rPr>
      </w:pPr>
      <w:r>
        <w:rPr>
          <w:rFonts w:ascii="Times New Roman" w:hAnsi="Times New Roman"/>
          <w:color w:val="000000"/>
          <w:sz w:val="28"/>
          <w:lang w:val="ru-RU"/>
        </w:rPr>
        <w:t>повествование (сообщение);</w:t>
      </w:r>
    </w:p>
    <w:p w:rsidR="00CC311D" w:rsidRDefault="00866EB1">
      <w:pPr>
        <w:spacing w:after="0" w:line="264" w:lineRule="auto"/>
        <w:ind w:firstLine="600"/>
        <w:jc w:val="both"/>
        <w:rPr>
          <w:lang w:val="ru-RU"/>
        </w:rPr>
      </w:pPr>
      <w:r>
        <w:rPr>
          <w:rFonts w:ascii="Times New Roman" w:hAnsi="Times New Roman"/>
          <w:color w:val="000000"/>
          <w:sz w:val="28"/>
          <w:lang w:val="ru-RU"/>
        </w:rPr>
        <w:t>рассуждение;</w:t>
      </w:r>
    </w:p>
    <w:p w:rsidR="00CC311D" w:rsidRDefault="00866EB1">
      <w:pPr>
        <w:spacing w:after="0" w:line="264" w:lineRule="auto"/>
        <w:ind w:firstLine="600"/>
        <w:jc w:val="both"/>
        <w:rPr>
          <w:lang w:val="ru-RU"/>
        </w:rPr>
      </w:pPr>
      <w:r>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CC311D" w:rsidRDefault="00866EB1">
      <w:pPr>
        <w:spacing w:after="0" w:line="264" w:lineRule="auto"/>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C311D" w:rsidRDefault="00866EB1">
      <w:pPr>
        <w:spacing w:after="0" w:line="264" w:lineRule="auto"/>
        <w:ind w:firstLine="600"/>
        <w:jc w:val="both"/>
        <w:rPr>
          <w:lang w:val="ru-RU"/>
        </w:rPr>
      </w:pPr>
      <w:r>
        <w:rPr>
          <w:rFonts w:ascii="Times New Roman" w:hAnsi="Times New Roman"/>
          <w:color w:val="000000"/>
          <w:sz w:val="28"/>
          <w:lang w:val="ru-RU"/>
        </w:rPr>
        <w:t>составление рассказа по картинкам;</w:t>
      </w:r>
    </w:p>
    <w:p w:rsidR="00CC311D" w:rsidRDefault="00866EB1">
      <w:pPr>
        <w:spacing w:after="0" w:line="264" w:lineRule="auto"/>
        <w:ind w:firstLine="600"/>
        <w:jc w:val="both"/>
        <w:rPr>
          <w:lang w:val="ru-RU"/>
        </w:rPr>
      </w:pPr>
      <w:r>
        <w:rPr>
          <w:rFonts w:ascii="Times New Roman" w:hAnsi="Times New Roman"/>
          <w:color w:val="000000"/>
          <w:sz w:val="28"/>
          <w:lang w:val="ru-RU"/>
        </w:rPr>
        <w:t>изложение результатов выполненной проектной работы.</w:t>
      </w:r>
    </w:p>
    <w:p w:rsidR="00CC311D" w:rsidRDefault="00866EB1">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10–12 фраз.</w:t>
      </w:r>
    </w:p>
    <w:p w:rsidR="00CC311D" w:rsidRDefault="00866EB1">
      <w:pPr>
        <w:spacing w:after="0" w:line="264" w:lineRule="auto"/>
        <w:ind w:firstLine="600"/>
        <w:jc w:val="both"/>
        <w:rPr>
          <w:lang w:val="ru-RU"/>
        </w:rPr>
      </w:pPr>
      <w:r>
        <w:rPr>
          <w:rFonts w:ascii="Times New Roman" w:hAnsi="Times New Roman"/>
          <w:i/>
          <w:color w:val="000000"/>
          <w:sz w:val="28"/>
          <w:lang w:val="ru-RU"/>
        </w:rPr>
        <w:t>Аудирование</w:t>
      </w:r>
    </w:p>
    <w:p w:rsidR="00CC311D" w:rsidRDefault="00866EB1">
      <w:pPr>
        <w:spacing w:after="0" w:line="264" w:lineRule="auto"/>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C311D" w:rsidRDefault="00866EB1">
      <w:pPr>
        <w:spacing w:after="0" w:line="264" w:lineRule="auto"/>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CC311D" w:rsidRDefault="00866EB1">
      <w:pPr>
        <w:spacing w:after="0" w:line="264" w:lineRule="auto"/>
        <w:ind w:firstLine="600"/>
        <w:jc w:val="both"/>
        <w:rPr>
          <w:lang w:val="ru-RU"/>
        </w:rPr>
      </w:pPr>
      <w:r>
        <w:rPr>
          <w:rFonts w:ascii="Times New Roman" w:hAnsi="Times New Roman"/>
          <w:color w:val="000000"/>
          <w:sz w:val="28"/>
          <w:lang w:val="ru-RU"/>
        </w:rPr>
        <w:t>Время звучания текста (текстов) для аудирования – до 2 минут.</w:t>
      </w:r>
    </w:p>
    <w:p w:rsidR="00CC311D" w:rsidRDefault="00866EB1">
      <w:pPr>
        <w:spacing w:after="0" w:line="264" w:lineRule="auto"/>
        <w:ind w:firstLine="600"/>
        <w:jc w:val="both"/>
        <w:rPr>
          <w:lang w:val="ru-RU"/>
        </w:rPr>
      </w:pPr>
      <w:r>
        <w:rPr>
          <w:rFonts w:ascii="Times New Roman" w:hAnsi="Times New Roman"/>
          <w:i/>
          <w:color w:val="000000"/>
          <w:sz w:val="28"/>
          <w:lang w:val="ru-RU"/>
        </w:rPr>
        <w:t>Смысловое чтение</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C311D" w:rsidRDefault="00866EB1">
      <w:pPr>
        <w:spacing w:after="0" w:line="264" w:lineRule="auto"/>
        <w:ind w:firstLine="600"/>
        <w:jc w:val="both"/>
        <w:rPr>
          <w:lang w:val="ru-RU"/>
        </w:rPr>
      </w:pPr>
      <w:r>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CC311D" w:rsidRDefault="00866EB1">
      <w:pPr>
        <w:spacing w:after="0" w:line="264" w:lineRule="auto"/>
        <w:ind w:firstLine="600"/>
        <w:jc w:val="both"/>
        <w:rPr>
          <w:lang w:val="ru-RU"/>
        </w:rPr>
      </w:pPr>
      <w:r>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(текстов) для чтения – 500–600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Письменная речь</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составление плана (тезисов) устного или письменного сообщения;</w:t>
      </w:r>
    </w:p>
    <w:p w:rsidR="00CC311D" w:rsidRDefault="00866EB1">
      <w:pPr>
        <w:spacing w:after="0" w:line="264" w:lineRule="auto"/>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C311D" w:rsidRDefault="00866EB1">
      <w:pPr>
        <w:spacing w:after="0" w:line="264" w:lineRule="auto"/>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C311D" w:rsidRDefault="00866EB1">
      <w:pPr>
        <w:spacing w:after="0" w:line="264" w:lineRule="auto"/>
        <w:ind w:firstLine="600"/>
        <w:jc w:val="both"/>
        <w:rPr>
          <w:lang w:val="ru-RU"/>
        </w:rPr>
      </w:pPr>
      <w:r>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преобразование таблицы, схемы в текстовый вариант представления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CC311D" w:rsidRDefault="00866EB1">
      <w:pPr>
        <w:spacing w:after="0" w:line="264" w:lineRule="auto"/>
        <w:ind w:firstLine="600"/>
        <w:jc w:val="both"/>
        <w:rPr>
          <w:lang w:val="ru-RU"/>
        </w:rPr>
      </w:pPr>
      <w:r>
        <w:rPr>
          <w:rFonts w:ascii="Times New Roman" w:hAnsi="Times New Roman"/>
          <w:b/>
          <w:color w:val="000000"/>
          <w:sz w:val="28"/>
          <w:lang w:val="ru-RU"/>
        </w:rPr>
        <w:t>Языковые знания и умения</w:t>
      </w:r>
    </w:p>
    <w:p w:rsidR="00CC311D" w:rsidRDefault="00866EB1">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t>Выражение модального значения, чувства и эмоции.</w:t>
      </w:r>
    </w:p>
    <w:p w:rsidR="00CC311D" w:rsidRDefault="00866EB1">
      <w:pPr>
        <w:spacing w:after="0" w:line="264" w:lineRule="auto"/>
        <w:ind w:firstLine="600"/>
        <w:jc w:val="both"/>
        <w:rPr>
          <w:lang w:val="ru-RU"/>
        </w:rPr>
      </w:pPr>
      <w:r>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311D" w:rsidRDefault="00866EB1">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C311D" w:rsidRDefault="00866EB1">
      <w:pPr>
        <w:spacing w:after="0" w:line="264" w:lineRule="auto"/>
        <w:ind w:firstLine="600"/>
        <w:jc w:val="both"/>
        <w:rPr>
          <w:lang w:val="ru-RU"/>
        </w:rPr>
      </w:pPr>
      <w:r>
        <w:rPr>
          <w:rFonts w:ascii="Times New Roman" w:hAnsi="Times New Roman"/>
          <w:color w:val="000000"/>
          <w:sz w:val="28"/>
          <w:lang w:val="ru-RU"/>
        </w:rPr>
        <w:t>Объём текста для чтения вслух – до 110 слов.</w:t>
      </w:r>
    </w:p>
    <w:p w:rsidR="00CC311D" w:rsidRDefault="00866EB1">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Pr>
          <w:rFonts w:ascii="Times New Roman" w:hAnsi="Times New Roman"/>
          <w:color w:val="000000"/>
          <w:sz w:val="28"/>
          <w:lang w:val="ru-RU"/>
        </w:rPr>
        <w:t>/</w:t>
      </w:r>
      <w:r>
        <w:rPr>
          <w:rFonts w:ascii="Times New Roman" w:hAnsi="Times New Roman"/>
          <w:color w:val="000000"/>
          <w:sz w:val="28"/>
        </w:rPr>
        <w:t>first</w:t>
      </w:r>
      <w:r>
        <w:rPr>
          <w:rFonts w:ascii="Times New Roman" w:hAnsi="Times New Roman"/>
          <w:color w:val="000000"/>
          <w:sz w:val="28"/>
          <w:lang w:val="ru-RU"/>
        </w:rPr>
        <w:t xml:space="preserve"> </w:t>
      </w:r>
      <w:r>
        <w:rPr>
          <w:rFonts w:ascii="Times New Roman" w:hAnsi="Times New Roman"/>
          <w:color w:val="000000"/>
          <w:sz w:val="28"/>
        </w:rPr>
        <w:t>of</w:t>
      </w:r>
      <w:r>
        <w:rPr>
          <w:rFonts w:ascii="Times New Roman" w:hAnsi="Times New Roman"/>
          <w:color w:val="000000"/>
          <w:sz w:val="28"/>
          <w:lang w:val="ru-RU"/>
        </w:rPr>
        <w:t xml:space="preserve"> </w:t>
      </w:r>
      <w:r>
        <w:rPr>
          <w:rFonts w:ascii="Times New Roman" w:hAnsi="Times New Roman"/>
          <w:color w:val="000000"/>
          <w:sz w:val="28"/>
        </w:rPr>
        <w:t>all</w:t>
      </w:r>
      <w:r>
        <w:rPr>
          <w:rFonts w:ascii="Times New Roman" w:hAnsi="Times New Roman"/>
          <w:color w:val="000000"/>
          <w:sz w:val="28"/>
          <w:lang w:val="ru-RU"/>
        </w:rPr>
        <w:t xml:space="preserve">, </w:t>
      </w:r>
      <w:r>
        <w:rPr>
          <w:rFonts w:ascii="Times New Roman" w:hAnsi="Times New Roman"/>
          <w:color w:val="000000"/>
          <w:sz w:val="28"/>
        </w:rPr>
        <w:t>secondly</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one</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other</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апострофа.</w:t>
      </w:r>
    </w:p>
    <w:p w:rsidR="00CC311D" w:rsidRDefault="00866EB1">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C311D" w:rsidRDefault="00866EB1">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C311D" w:rsidRDefault="00866EB1">
      <w:pPr>
        <w:spacing w:after="0" w:line="264" w:lineRule="auto"/>
        <w:ind w:firstLine="600"/>
        <w:jc w:val="both"/>
        <w:rPr>
          <w:lang w:val="ru-RU"/>
        </w:rPr>
      </w:pPr>
      <w:r>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C311D" w:rsidRDefault="00866EB1">
      <w:pPr>
        <w:spacing w:after="0" w:line="264" w:lineRule="auto"/>
        <w:ind w:firstLine="600"/>
        <w:jc w:val="both"/>
        <w:rPr>
          <w:lang w:val="ru-RU"/>
        </w:rPr>
      </w:pPr>
      <w:r>
        <w:rPr>
          <w:rFonts w:ascii="Times New Roman" w:hAnsi="Times New Roman"/>
          <w:color w:val="000000"/>
          <w:sz w:val="28"/>
          <w:lang w:val="ru-RU"/>
        </w:rPr>
        <w:t>Основные способы словообразования: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аффиксация:</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словосложение:</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конверсия:</w:t>
      </w:r>
    </w:p>
    <w:p w:rsidR="00CC311D" w:rsidRDefault="00866EB1">
      <w:pPr>
        <w:spacing w:after="0" w:line="264" w:lineRule="auto"/>
        <w:ind w:firstLine="600"/>
        <w:jc w:val="both"/>
        <w:rPr>
          <w:lang w:val="ru-RU"/>
        </w:rPr>
      </w:pPr>
      <w:r>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C311D" w:rsidRDefault="00866EB1">
      <w:pPr>
        <w:spacing w:after="0" w:line="264" w:lineRule="auto"/>
        <w:ind w:firstLine="600"/>
        <w:jc w:val="both"/>
        <w:rPr>
          <w:lang w:val="ru-RU"/>
        </w:rPr>
      </w:pPr>
      <w:r>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at</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311D" w:rsidRDefault="00866EB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C311D" w:rsidRDefault="00866EB1">
      <w:pPr>
        <w:spacing w:after="0" w:line="264" w:lineRule="auto"/>
        <w:ind w:firstLine="600"/>
        <w:jc w:val="both"/>
        <w:rPr>
          <w:lang w:val="ru-RU"/>
        </w:rPr>
      </w:pPr>
      <w:r>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rather</w:t>
      </w:r>
      <w:r>
        <w:rPr>
          <w:rFonts w:ascii="Times New Roman" w:hAnsi="Times New Roman"/>
          <w:color w:val="000000"/>
          <w:sz w:val="28"/>
          <w:lang w:val="ru-RU"/>
        </w:rPr>
        <w:t xml:space="preserve"> ….</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Pr>
          <w:rFonts w:ascii="Times New Roman" w:hAnsi="Times New Roman"/>
          <w:color w:val="000000"/>
          <w:sz w:val="28"/>
          <w:lang w:val="ru-RU"/>
        </w:rPr>
        <w:t xml:space="preserve"> … </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neither</w:t>
      </w:r>
      <w:r>
        <w:rPr>
          <w:rFonts w:ascii="Times New Roman" w:hAnsi="Times New Roman"/>
          <w:color w:val="000000"/>
          <w:sz w:val="28"/>
          <w:lang w:val="ru-RU"/>
        </w:rPr>
        <w:t xml:space="preserve"> … </w:t>
      </w:r>
      <w:r>
        <w:rPr>
          <w:rFonts w:ascii="Times New Roman" w:hAnsi="Times New Roman"/>
          <w:color w:val="000000"/>
          <w:sz w:val="28"/>
        </w:rPr>
        <w:t>nor</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Pr>
          <w:rFonts w:ascii="Times New Roman" w:hAnsi="Times New Roman"/>
          <w:color w:val="000000"/>
          <w:sz w:val="28"/>
          <w:lang w:val="ru-RU"/>
        </w:rPr>
        <w:t xml:space="preserve"> </w:t>
      </w:r>
      <w:r>
        <w:rPr>
          <w:rFonts w:ascii="Times New Roman" w:hAnsi="Times New Roman"/>
          <w:color w:val="000000"/>
          <w:sz w:val="28"/>
        </w:rPr>
        <w:t>long</w:t>
      </w:r>
      <w:r>
        <w:rPr>
          <w:rFonts w:ascii="Times New Roman" w:hAnsi="Times New Roman"/>
          <w:color w:val="000000"/>
          <w:sz w:val="28"/>
          <w:lang w:val="ru-RU"/>
        </w:rPr>
        <w:t xml:space="preserve"> </w:t>
      </w:r>
      <w:r>
        <w:rPr>
          <w:rFonts w:ascii="Times New Roman" w:hAnsi="Times New Roman"/>
          <w:color w:val="000000"/>
          <w:sz w:val="28"/>
        </w:rPr>
        <w:t>blond</w:t>
      </w:r>
      <w:r>
        <w:rPr>
          <w:rFonts w:ascii="Times New Roman" w:hAnsi="Times New Roman"/>
          <w:color w:val="000000"/>
          <w:sz w:val="28"/>
          <w:lang w:val="ru-RU"/>
        </w:rPr>
        <w:t xml:space="preserve"> </w:t>
      </w:r>
      <w:r>
        <w:rPr>
          <w:rFonts w:ascii="Times New Roman" w:hAnsi="Times New Roman"/>
          <w:color w:val="000000"/>
          <w:sz w:val="28"/>
        </w:rPr>
        <w:t>hair</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Соблюдение норм вежливости в межкультурном общении. </w:t>
      </w:r>
    </w:p>
    <w:p w:rsidR="00CC311D" w:rsidRDefault="00866EB1">
      <w:pPr>
        <w:spacing w:after="0" w:line="264" w:lineRule="auto"/>
        <w:ind w:firstLine="600"/>
        <w:jc w:val="both"/>
        <w:rPr>
          <w:lang w:val="ru-RU"/>
        </w:rPr>
      </w:pPr>
      <w:r>
        <w:rPr>
          <w:rFonts w:ascii="Times New Roman" w:hAnsi="Times New Roman"/>
          <w:color w:val="000000"/>
          <w:sz w:val="28"/>
          <w:lang w:val="ru-RU"/>
        </w:rPr>
        <w:t>Развитие умений:</w:t>
      </w:r>
    </w:p>
    <w:p w:rsidR="00CC311D" w:rsidRDefault="00866EB1">
      <w:pPr>
        <w:spacing w:after="0" w:line="264" w:lineRule="auto"/>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CC311D" w:rsidRDefault="00866EB1">
      <w:pPr>
        <w:spacing w:after="0" w:line="264" w:lineRule="auto"/>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C311D" w:rsidRDefault="00866EB1">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C311D" w:rsidRDefault="00866EB1">
      <w:pPr>
        <w:spacing w:after="0" w:line="264" w:lineRule="auto"/>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C311D" w:rsidRDefault="00866EB1">
      <w:pPr>
        <w:spacing w:after="0" w:line="264" w:lineRule="auto"/>
        <w:ind w:firstLine="600"/>
        <w:jc w:val="both"/>
        <w:rPr>
          <w:lang w:val="ru-RU"/>
        </w:rPr>
        <w:sectPr w:rsidR="00CC311D">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w:t>
      </w:r>
    </w:p>
    <w:p w:rsidR="00CC311D" w:rsidRDefault="00866EB1">
      <w:pPr>
        <w:spacing w:after="0" w:line="264" w:lineRule="auto"/>
        <w:ind w:left="120"/>
        <w:jc w:val="both"/>
        <w:rPr>
          <w:lang w:val="ru-RU"/>
        </w:rPr>
      </w:pPr>
      <w:bookmarkStart w:id="8" w:name="block-5260561"/>
      <w:bookmarkEnd w:id="8"/>
      <w:r>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ЛИЧНОСТНЫЕ РЕЗУЛЬТАТЫ</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C311D" w:rsidRDefault="00866EB1">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C311D" w:rsidRDefault="00866EB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C311D" w:rsidRDefault="00866EB1">
      <w:pPr>
        <w:numPr>
          <w:ilvl w:val="0"/>
          <w:numId w:val="1"/>
        </w:numPr>
        <w:spacing w:after="0" w:line="264" w:lineRule="auto"/>
        <w:jc w:val="both"/>
        <w:rPr>
          <w:lang w:val="ru-RU"/>
        </w:rPr>
      </w:pPr>
      <w:r>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C311D" w:rsidRDefault="00866EB1">
      <w:pPr>
        <w:numPr>
          <w:ilvl w:val="0"/>
          <w:numId w:val="1"/>
        </w:numPr>
        <w:spacing w:after="0" w:line="264" w:lineRule="auto"/>
        <w:jc w:val="both"/>
        <w:rPr>
          <w:lang w:val="ru-RU"/>
        </w:rPr>
      </w:pPr>
      <w:r>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C311D" w:rsidRDefault="00866EB1">
      <w:pPr>
        <w:numPr>
          <w:ilvl w:val="0"/>
          <w:numId w:val="1"/>
        </w:numPr>
        <w:spacing w:after="0" w:line="264" w:lineRule="auto"/>
        <w:jc w:val="both"/>
        <w:rPr>
          <w:lang w:val="ru-RU"/>
        </w:rPr>
      </w:pPr>
      <w:r>
        <w:rPr>
          <w:rFonts w:ascii="Times New Roman" w:hAnsi="Times New Roman"/>
          <w:color w:val="000000"/>
          <w:sz w:val="28"/>
          <w:lang w:val="ru-RU"/>
        </w:rPr>
        <w:t>неприятие любых форм экстремизма, дискриминации;</w:t>
      </w:r>
    </w:p>
    <w:p w:rsidR="00CC311D" w:rsidRDefault="00866EB1">
      <w:pPr>
        <w:numPr>
          <w:ilvl w:val="0"/>
          <w:numId w:val="1"/>
        </w:numPr>
        <w:spacing w:after="0" w:line="264" w:lineRule="auto"/>
        <w:jc w:val="both"/>
        <w:rPr>
          <w:lang w:val="ru-RU"/>
        </w:rPr>
      </w:pPr>
      <w:r>
        <w:rPr>
          <w:rFonts w:ascii="Times New Roman" w:hAnsi="Times New Roman"/>
          <w:color w:val="000000"/>
          <w:sz w:val="28"/>
          <w:lang w:val="ru-RU"/>
        </w:rPr>
        <w:t>понимание роли различных социальных институтов в жизни человека;</w:t>
      </w:r>
    </w:p>
    <w:p w:rsidR="00CC311D" w:rsidRDefault="00866EB1">
      <w:pPr>
        <w:numPr>
          <w:ilvl w:val="0"/>
          <w:numId w:val="1"/>
        </w:numPr>
        <w:spacing w:after="0" w:line="264" w:lineRule="auto"/>
        <w:jc w:val="both"/>
        <w:rPr>
          <w:lang w:val="ru-RU"/>
        </w:rPr>
      </w:pPr>
      <w:r>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C311D" w:rsidRDefault="00866EB1">
      <w:pPr>
        <w:numPr>
          <w:ilvl w:val="0"/>
          <w:numId w:val="1"/>
        </w:numPr>
        <w:spacing w:after="0" w:line="264" w:lineRule="auto"/>
        <w:jc w:val="both"/>
        <w:rPr>
          <w:lang w:val="ru-RU"/>
        </w:rPr>
      </w:pPr>
      <w:r>
        <w:rPr>
          <w:rFonts w:ascii="Times New Roman" w:hAnsi="Times New Roman"/>
          <w:color w:val="000000"/>
          <w:sz w:val="28"/>
          <w:lang w:val="ru-RU"/>
        </w:rPr>
        <w:t>представление о способах противодействия коррупции;</w:t>
      </w:r>
    </w:p>
    <w:p w:rsidR="00CC311D" w:rsidRDefault="00866EB1">
      <w:pPr>
        <w:numPr>
          <w:ilvl w:val="0"/>
          <w:numId w:val="1"/>
        </w:numPr>
        <w:spacing w:after="0" w:line="264" w:lineRule="auto"/>
        <w:jc w:val="both"/>
        <w:rPr>
          <w:lang w:val="ru-RU"/>
        </w:rPr>
      </w:pPr>
      <w:r>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C311D" w:rsidRDefault="00866EB1">
      <w:pPr>
        <w:numPr>
          <w:ilvl w:val="0"/>
          <w:numId w:val="1"/>
        </w:numPr>
        <w:spacing w:after="0" w:line="264" w:lineRule="auto"/>
        <w:jc w:val="both"/>
        <w:rPr>
          <w:lang w:val="ru-RU"/>
        </w:rPr>
      </w:pPr>
      <w:r>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CC311D" w:rsidRDefault="00866EB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C311D" w:rsidRDefault="00866EB1">
      <w:pPr>
        <w:numPr>
          <w:ilvl w:val="0"/>
          <w:numId w:val="2"/>
        </w:numPr>
        <w:spacing w:after="0" w:line="264" w:lineRule="auto"/>
        <w:jc w:val="both"/>
        <w:rPr>
          <w:lang w:val="ru-RU"/>
        </w:rPr>
      </w:pPr>
      <w:r>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C311D" w:rsidRDefault="00866EB1">
      <w:pPr>
        <w:numPr>
          <w:ilvl w:val="0"/>
          <w:numId w:val="2"/>
        </w:numPr>
        <w:spacing w:after="0" w:line="264" w:lineRule="auto"/>
        <w:jc w:val="both"/>
        <w:rPr>
          <w:lang w:val="ru-RU"/>
        </w:rPr>
      </w:pPr>
      <w:r>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C311D" w:rsidRDefault="00866EB1">
      <w:pPr>
        <w:numPr>
          <w:ilvl w:val="0"/>
          <w:numId w:val="2"/>
        </w:numPr>
        <w:spacing w:after="0" w:line="264" w:lineRule="auto"/>
        <w:jc w:val="both"/>
        <w:rPr>
          <w:lang w:val="ru-RU"/>
        </w:rPr>
      </w:pPr>
      <w:r>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C311D" w:rsidRDefault="00866EB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C311D" w:rsidRDefault="00866EB1">
      <w:pPr>
        <w:numPr>
          <w:ilvl w:val="0"/>
          <w:numId w:val="3"/>
        </w:numPr>
        <w:spacing w:after="0" w:line="264" w:lineRule="auto"/>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w:t>
      </w:r>
    </w:p>
    <w:p w:rsidR="00CC311D" w:rsidRDefault="00866EB1">
      <w:pPr>
        <w:numPr>
          <w:ilvl w:val="0"/>
          <w:numId w:val="3"/>
        </w:numPr>
        <w:spacing w:after="0" w:line="264" w:lineRule="auto"/>
        <w:jc w:val="both"/>
        <w:rPr>
          <w:lang w:val="ru-RU"/>
        </w:rPr>
      </w:pPr>
      <w:r>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C311D" w:rsidRDefault="00866EB1">
      <w:pPr>
        <w:numPr>
          <w:ilvl w:val="0"/>
          <w:numId w:val="3"/>
        </w:numPr>
        <w:spacing w:after="0" w:line="264" w:lineRule="auto"/>
        <w:jc w:val="both"/>
        <w:rPr>
          <w:lang w:val="ru-RU"/>
        </w:rPr>
      </w:pPr>
      <w:r>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C311D" w:rsidRDefault="00866EB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C311D" w:rsidRDefault="00866EB1">
      <w:pPr>
        <w:numPr>
          <w:ilvl w:val="0"/>
          <w:numId w:val="4"/>
        </w:numPr>
        <w:spacing w:after="0" w:line="264" w:lineRule="auto"/>
        <w:jc w:val="both"/>
        <w:rPr>
          <w:lang w:val="ru-RU"/>
        </w:rPr>
      </w:pPr>
      <w:r>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C311D" w:rsidRDefault="00866EB1">
      <w:pPr>
        <w:numPr>
          <w:ilvl w:val="0"/>
          <w:numId w:val="4"/>
        </w:numPr>
        <w:spacing w:after="0" w:line="264" w:lineRule="auto"/>
        <w:jc w:val="both"/>
        <w:rPr>
          <w:lang w:val="ru-RU"/>
        </w:rPr>
      </w:pPr>
      <w:r>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C311D" w:rsidRDefault="00866EB1">
      <w:pPr>
        <w:numPr>
          <w:ilvl w:val="0"/>
          <w:numId w:val="4"/>
        </w:numPr>
        <w:spacing w:after="0" w:line="264" w:lineRule="auto"/>
        <w:jc w:val="both"/>
        <w:rPr>
          <w:lang w:val="ru-RU"/>
        </w:rPr>
      </w:pPr>
      <w:r>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C311D" w:rsidRDefault="00866EB1">
      <w:pPr>
        <w:numPr>
          <w:ilvl w:val="0"/>
          <w:numId w:val="4"/>
        </w:numPr>
        <w:spacing w:after="0" w:line="264" w:lineRule="auto"/>
        <w:jc w:val="both"/>
        <w:rPr>
          <w:lang w:val="ru-RU"/>
        </w:rPr>
      </w:pPr>
      <w:r>
        <w:rPr>
          <w:rFonts w:ascii="Times New Roman" w:hAnsi="Times New Roman"/>
          <w:color w:val="000000"/>
          <w:sz w:val="28"/>
          <w:lang w:val="ru-RU"/>
        </w:rPr>
        <w:t>стремление к самовыражению в разных видах искусства.</w:t>
      </w:r>
    </w:p>
    <w:p w:rsidR="00CC311D" w:rsidRDefault="00866EB1">
      <w:pPr>
        <w:spacing w:after="0" w:line="264" w:lineRule="auto"/>
        <w:ind w:left="120"/>
        <w:jc w:val="both"/>
        <w:rPr>
          <w:lang w:val="ru-RU"/>
        </w:rPr>
      </w:pPr>
      <w:r>
        <w:rPr>
          <w:rFonts w:ascii="Times New Roman" w:hAnsi="Times New Roman"/>
          <w:b/>
          <w:color w:val="000000"/>
          <w:sz w:val="28"/>
          <w:lang w:val="ru-RU"/>
        </w:rPr>
        <w:t>5)</w:t>
      </w:r>
      <w:r>
        <w:rPr>
          <w:rFonts w:ascii="Times New Roman" w:hAnsi="Times New Roman"/>
          <w:color w:val="000000"/>
          <w:sz w:val="28"/>
          <w:lang w:val="ru-RU"/>
        </w:rPr>
        <w:t xml:space="preserve"> </w:t>
      </w:r>
      <w:r>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C311D" w:rsidRDefault="00866EB1">
      <w:pPr>
        <w:numPr>
          <w:ilvl w:val="0"/>
          <w:numId w:val="5"/>
        </w:numPr>
        <w:spacing w:after="0" w:line="264" w:lineRule="auto"/>
        <w:jc w:val="both"/>
      </w:pPr>
      <w:r>
        <w:rPr>
          <w:rFonts w:ascii="Times New Roman" w:hAnsi="Times New Roman"/>
          <w:color w:val="000000"/>
          <w:sz w:val="28"/>
        </w:rPr>
        <w:t>осознание ценности жизни;</w:t>
      </w:r>
    </w:p>
    <w:p w:rsidR="00CC311D" w:rsidRDefault="00866EB1">
      <w:pPr>
        <w:numPr>
          <w:ilvl w:val="0"/>
          <w:numId w:val="5"/>
        </w:numPr>
        <w:spacing w:after="0" w:line="264" w:lineRule="auto"/>
        <w:jc w:val="both"/>
        <w:rPr>
          <w:lang w:val="ru-RU"/>
        </w:rPr>
      </w:pPr>
      <w:r>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C311D" w:rsidRDefault="00866EB1">
      <w:pPr>
        <w:numPr>
          <w:ilvl w:val="0"/>
          <w:numId w:val="5"/>
        </w:numPr>
        <w:spacing w:after="0" w:line="264" w:lineRule="auto"/>
        <w:jc w:val="both"/>
        <w:rPr>
          <w:lang w:val="ru-RU"/>
        </w:rPr>
      </w:pPr>
      <w:r>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C311D" w:rsidRDefault="00866EB1">
      <w:pPr>
        <w:numPr>
          <w:ilvl w:val="0"/>
          <w:numId w:val="5"/>
        </w:numPr>
        <w:spacing w:after="0" w:line="264" w:lineRule="auto"/>
        <w:jc w:val="both"/>
        <w:rPr>
          <w:lang w:val="ru-RU"/>
        </w:rPr>
      </w:pPr>
      <w:r>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C311D" w:rsidRDefault="00866EB1">
      <w:pPr>
        <w:numPr>
          <w:ilvl w:val="0"/>
          <w:numId w:val="5"/>
        </w:numPr>
        <w:spacing w:after="0" w:line="264" w:lineRule="auto"/>
        <w:jc w:val="both"/>
        <w:rPr>
          <w:lang w:val="ru-RU"/>
        </w:rPr>
      </w:pPr>
      <w:r>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C311D" w:rsidRDefault="00866EB1">
      <w:pPr>
        <w:numPr>
          <w:ilvl w:val="0"/>
          <w:numId w:val="5"/>
        </w:numPr>
        <w:spacing w:after="0" w:line="264" w:lineRule="auto"/>
        <w:jc w:val="both"/>
        <w:rPr>
          <w:lang w:val="ru-RU"/>
        </w:rPr>
      </w:pPr>
      <w:r>
        <w:rPr>
          <w:rFonts w:ascii="Times New Roman" w:hAnsi="Times New Roman"/>
          <w:color w:val="000000"/>
          <w:sz w:val="28"/>
          <w:lang w:val="ru-RU"/>
        </w:rPr>
        <w:t>умение принимать себя и других, не осуждая;</w:t>
      </w:r>
    </w:p>
    <w:p w:rsidR="00CC311D" w:rsidRDefault="00866EB1">
      <w:pPr>
        <w:numPr>
          <w:ilvl w:val="0"/>
          <w:numId w:val="5"/>
        </w:numPr>
        <w:spacing w:after="0" w:line="264" w:lineRule="auto"/>
        <w:jc w:val="both"/>
        <w:rPr>
          <w:lang w:val="ru-RU"/>
        </w:rPr>
      </w:pPr>
      <w:r>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C311D" w:rsidRDefault="00866EB1">
      <w:pPr>
        <w:numPr>
          <w:ilvl w:val="0"/>
          <w:numId w:val="5"/>
        </w:numPr>
        <w:spacing w:after="0" w:line="264" w:lineRule="auto"/>
        <w:jc w:val="both"/>
        <w:rPr>
          <w:lang w:val="ru-RU"/>
        </w:rPr>
      </w:pPr>
      <w:r>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CC311D" w:rsidRDefault="00866EB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CC311D" w:rsidRDefault="00866EB1">
      <w:pPr>
        <w:numPr>
          <w:ilvl w:val="0"/>
          <w:numId w:val="6"/>
        </w:numPr>
        <w:spacing w:after="0" w:line="264" w:lineRule="auto"/>
        <w:jc w:val="both"/>
        <w:rPr>
          <w:lang w:val="ru-RU"/>
        </w:rPr>
      </w:pPr>
      <w:r>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C311D" w:rsidRDefault="00866EB1">
      <w:pPr>
        <w:numPr>
          <w:ilvl w:val="0"/>
          <w:numId w:val="6"/>
        </w:numPr>
        <w:spacing w:after="0" w:line="264" w:lineRule="auto"/>
        <w:jc w:val="both"/>
        <w:rPr>
          <w:lang w:val="ru-RU"/>
        </w:rPr>
      </w:pPr>
      <w:r>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C311D" w:rsidRDefault="00866EB1">
      <w:pPr>
        <w:numPr>
          <w:ilvl w:val="0"/>
          <w:numId w:val="6"/>
        </w:numPr>
        <w:spacing w:after="0" w:line="264" w:lineRule="auto"/>
        <w:jc w:val="both"/>
        <w:rPr>
          <w:lang w:val="ru-RU"/>
        </w:rPr>
      </w:pPr>
      <w:r>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C311D" w:rsidRDefault="00866EB1">
      <w:pPr>
        <w:numPr>
          <w:ilvl w:val="0"/>
          <w:numId w:val="6"/>
        </w:numPr>
        <w:spacing w:after="0" w:line="264" w:lineRule="auto"/>
        <w:jc w:val="both"/>
        <w:rPr>
          <w:lang w:val="ru-RU"/>
        </w:rPr>
      </w:pPr>
      <w:r>
        <w:rPr>
          <w:rFonts w:ascii="Times New Roman" w:hAnsi="Times New Roman"/>
          <w:color w:val="000000"/>
          <w:sz w:val="28"/>
          <w:lang w:val="ru-RU"/>
        </w:rPr>
        <w:t>готовность адаптироваться в профессиональной среде;</w:t>
      </w:r>
    </w:p>
    <w:p w:rsidR="00CC311D" w:rsidRDefault="00866EB1">
      <w:pPr>
        <w:numPr>
          <w:ilvl w:val="0"/>
          <w:numId w:val="6"/>
        </w:numPr>
        <w:spacing w:after="0" w:line="264" w:lineRule="auto"/>
        <w:jc w:val="both"/>
        <w:rPr>
          <w:lang w:val="ru-RU"/>
        </w:rPr>
      </w:pPr>
      <w:r>
        <w:rPr>
          <w:rFonts w:ascii="Times New Roman" w:hAnsi="Times New Roman"/>
          <w:color w:val="000000"/>
          <w:sz w:val="28"/>
          <w:lang w:val="ru-RU"/>
        </w:rPr>
        <w:t>уважение к труду и результатам трудовой деятельности;</w:t>
      </w:r>
    </w:p>
    <w:p w:rsidR="00CC311D" w:rsidRDefault="00866EB1">
      <w:pPr>
        <w:numPr>
          <w:ilvl w:val="0"/>
          <w:numId w:val="6"/>
        </w:numPr>
        <w:spacing w:after="0" w:line="264" w:lineRule="auto"/>
        <w:jc w:val="both"/>
        <w:rPr>
          <w:lang w:val="ru-RU"/>
        </w:rPr>
      </w:pPr>
      <w:r>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C311D" w:rsidRDefault="00866EB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CC311D" w:rsidRDefault="00866EB1">
      <w:pPr>
        <w:numPr>
          <w:ilvl w:val="0"/>
          <w:numId w:val="7"/>
        </w:numPr>
        <w:spacing w:after="0" w:line="264" w:lineRule="auto"/>
        <w:jc w:val="both"/>
        <w:rPr>
          <w:lang w:val="ru-RU"/>
        </w:rPr>
      </w:pPr>
      <w:r>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C311D" w:rsidRDefault="00866EB1">
      <w:pPr>
        <w:numPr>
          <w:ilvl w:val="0"/>
          <w:numId w:val="7"/>
        </w:numPr>
        <w:spacing w:after="0" w:line="264" w:lineRule="auto"/>
        <w:jc w:val="both"/>
        <w:rPr>
          <w:lang w:val="ru-RU"/>
        </w:rPr>
      </w:pPr>
      <w:r>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C311D" w:rsidRDefault="00866EB1">
      <w:pPr>
        <w:numPr>
          <w:ilvl w:val="0"/>
          <w:numId w:val="7"/>
        </w:numPr>
        <w:spacing w:after="0" w:line="264" w:lineRule="auto"/>
        <w:jc w:val="both"/>
        <w:rPr>
          <w:lang w:val="ru-RU"/>
        </w:rPr>
      </w:pPr>
      <w:r>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C311D" w:rsidRDefault="00866EB1">
      <w:pPr>
        <w:numPr>
          <w:ilvl w:val="0"/>
          <w:numId w:val="7"/>
        </w:numPr>
        <w:spacing w:after="0" w:line="264" w:lineRule="auto"/>
        <w:jc w:val="both"/>
        <w:rPr>
          <w:lang w:val="ru-RU"/>
        </w:rPr>
      </w:pPr>
      <w:r>
        <w:rPr>
          <w:rFonts w:ascii="Times New Roman" w:hAnsi="Times New Roman"/>
          <w:color w:val="000000"/>
          <w:sz w:val="28"/>
          <w:lang w:val="ru-RU"/>
        </w:rPr>
        <w:t>готовность к участию в практической деятельности экологической направленности.</w:t>
      </w:r>
    </w:p>
    <w:p w:rsidR="00CC311D" w:rsidRDefault="00866EB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CC311D" w:rsidRDefault="00866EB1">
      <w:pPr>
        <w:numPr>
          <w:ilvl w:val="0"/>
          <w:numId w:val="8"/>
        </w:numPr>
        <w:spacing w:after="0" w:line="264" w:lineRule="auto"/>
        <w:jc w:val="both"/>
        <w:rPr>
          <w:lang w:val="ru-RU"/>
        </w:rPr>
      </w:pPr>
      <w:r>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C311D" w:rsidRDefault="00866EB1">
      <w:pPr>
        <w:numPr>
          <w:ilvl w:val="0"/>
          <w:numId w:val="8"/>
        </w:numPr>
        <w:spacing w:after="0" w:line="264" w:lineRule="auto"/>
        <w:jc w:val="both"/>
        <w:rPr>
          <w:lang w:val="ru-RU"/>
        </w:rPr>
      </w:pPr>
      <w:r>
        <w:rPr>
          <w:rFonts w:ascii="Times New Roman" w:hAnsi="Times New Roman"/>
          <w:color w:val="000000"/>
          <w:sz w:val="28"/>
          <w:lang w:val="ru-RU"/>
        </w:rPr>
        <w:t>овладение языковой и читательской культурой как средством познания мира;</w:t>
      </w:r>
    </w:p>
    <w:p w:rsidR="00CC311D" w:rsidRDefault="00866EB1">
      <w:pPr>
        <w:numPr>
          <w:ilvl w:val="0"/>
          <w:numId w:val="8"/>
        </w:numPr>
        <w:spacing w:after="0" w:line="264" w:lineRule="auto"/>
        <w:jc w:val="both"/>
        <w:rPr>
          <w:lang w:val="ru-RU"/>
        </w:rPr>
      </w:pPr>
      <w:r>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C311D" w:rsidRDefault="00866EB1">
      <w:pPr>
        <w:spacing w:after="0" w:line="264" w:lineRule="auto"/>
        <w:ind w:left="120"/>
        <w:jc w:val="both"/>
        <w:rPr>
          <w:lang w:val="ru-RU"/>
        </w:rPr>
      </w:pPr>
      <w:r>
        <w:rPr>
          <w:rFonts w:ascii="Times New Roman" w:hAnsi="Times New Roman"/>
          <w:b/>
          <w:color w:val="000000"/>
          <w:sz w:val="28"/>
          <w:lang w:val="ru-RU"/>
        </w:rPr>
        <w:t>9)</w:t>
      </w:r>
      <w:r>
        <w:rPr>
          <w:rFonts w:ascii="Times New Roman" w:hAnsi="Times New Roman"/>
          <w:color w:val="000000"/>
          <w:sz w:val="28"/>
          <w:lang w:val="ru-RU"/>
        </w:rPr>
        <w:t xml:space="preserve"> </w:t>
      </w:r>
      <w:r>
        <w:rPr>
          <w:rFonts w:ascii="Times New Roman" w:hAnsi="Times New Roman"/>
          <w:b/>
          <w:color w:val="000000"/>
          <w:sz w:val="28"/>
          <w:lang w:val="ru-RU"/>
        </w:rPr>
        <w:t>адаптации обучающегося к изменяющимся условиям социальной и природной среды:</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умение анализировать и выявлять взаимосвязи природы, общества и экономики;</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C311D" w:rsidRDefault="00866EB1">
      <w:pPr>
        <w:numPr>
          <w:ilvl w:val="0"/>
          <w:numId w:val="9"/>
        </w:numPr>
        <w:spacing w:after="0" w:line="264" w:lineRule="auto"/>
        <w:jc w:val="both"/>
        <w:rPr>
          <w:lang w:val="ru-RU"/>
        </w:rPr>
      </w:pPr>
      <w:r>
        <w:rPr>
          <w:rFonts w:ascii="Times New Roman" w:hAnsi="Times New Roman"/>
          <w:color w:val="000000"/>
          <w:sz w:val="28"/>
          <w:lang w:val="ru-RU"/>
        </w:rPr>
        <w:t>быть готовым действовать в отсутствие гарантий успеха.</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CC311D" w:rsidRDefault="00866EB1">
      <w:pPr>
        <w:numPr>
          <w:ilvl w:val="0"/>
          <w:numId w:val="10"/>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объектов (явлений);</w:t>
      </w:r>
    </w:p>
    <w:p w:rsidR="00CC311D" w:rsidRDefault="00866EB1">
      <w:pPr>
        <w:numPr>
          <w:ilvl w:val="0"/>
          <w:numId w:val="10"/>
        </w:numPr>
        <w:spacing w:after="0" w:line="264" w:lineRule="auto"/>
        <w:jc w:val="both"/>
        <w:rPr>
          <w:lang w:val="ru-RU"/>
        </w:rPr>
      </w:pPr>
      <w:r>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C311D" w:rsidRDefault="00866EB1">
      <w:pPr>
        <w:numPr>
          <w:ilvl w:val="0"/>
          <w:numId w:val="10"/>
        </w:numPr>
        <w:spacing w:after="0" w:line="264" w:lineRule="auto"/>
        <w:jc w:val="both"/>
        <w:rPr>
          <w:lang w:val="ru-RU"/>
        </w:rPr>
      </w:pPr>
      <w:r>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C311D" w:rsidRDefault="00866EB1">
      <w:pPr>
        <w:numPr>
          <w:ilvl w:val="0"/>
          <w:numId w:val="10"/>
        </w:numPr>
        <w:spacing w:after="0" w:line="264" w:lineRule="auto"/>
        <w:jc w:val="both"/>
        <w:rPr>
          <w:lang w:val="ru-RU"/>
        </w:rPr>
      </w:pPr>
      <w:r>
        <w:rPr>
          <w:rFonts w:ascii="Times New Roman" w:hAnsi="Times New Roman"/>
          <w:color w:val="000000"/>
          <w:sz w:val="28"/>
          <w:lang w:val="ru-RU"/>
        </w:rPr>
        <w:t>предлагать критерии для выявления закономерностей и противоречий;</w:t>
      </w:r>
    </w:p>
    <w:p w:rsidR="00CC311D" w:rsidRDefault="00866EB1">
      <w:pPr>
        <w:numPr>
          <w:ilvl w:val="0"/>
          <w:numId w:val="10"/>
        </w:numPr>
        <w:spacing w:after="0" w:line="264" w:lineRule="auto"/>
        <w:jc w:val="both"/>
        <w:rPr>
          <w:lang w:val="ru-RU"/>
        </w:rPr>
      </w:pPr>
      <w:r>
        <w:rPr>
          <w:rFonts w:ascii="Times New Roman" w:hAnsi="Times New Roman"/>
          <w:color w:val="000000"/>
          <w:sz w:val="28"/>
          <w:lang w:val="ru-RU"/>
        </w:rPr>
        <w:t>выявлять дефицит информации, данных, необходимых для решения поставленной задачи;</w:t>
      </w:r>
    </w:p>
    <w:p w:rsidR="00CC311D" w:rsidRDefault="00866EB1">
      <w:pPr>
        <w:numPr>
          <w:ilvl w:val="0"/>
          <w:numId w:val="10"/>
        </w:numPr>
        <w:spacing w:after="0" w:line="264" w:lineRule="auto"/>
        <w:jc w:val="both"/>
        <w:rPr>
          <w:lang w:val="ru-RU"/>
        </w:rPr>
      </w:pPr>
      <w:r>
        <w:rPr>
          <w:rFonts w:ascii="Times New Roman" w:hAnsi="Times New Roman"/>
          <w:color w:val="000000"/>
          <w:sz w:val="28"/>
          <w:lang w:val="ru-RU"/>
        </w:rPr>
        <w:t>выявлять причинно-следственные связи при изучении явлений и процессов;</w:t>
      </w:r>
    </w:p>
    <w:p w:rsidR="00CC311D" w:rsidRDefault="00866EB1">
      <w:pPr>
        <w:numPr>
          <w:ilvl w:val="0"/>
          <w:numId w:val="10"/>
        </w:numPr>
        <w:spacing w:after="0" w:line="264" w:lineRule="auto"/>
        <w:jc w:val="both"/>
        <w:rPr>
          <w:lang w:val="ru-RU"/>
        </w:rPr>
      </w:pPr>
      <w:r>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C311D" w:rsidRDefault="00866EB1">
      <w:pPr>
        <w:numPr>
          <w:ilvl w:val="0"/>
          <w:numId w:val="10"/>
        </w:numPr>
        <w:spacing w:after="0" w:line="264" w:lineRule="auto"/>
        <w:jc w:val="both"/>
        <w:rPr>
          <w:lang w:val="ru-RU"/>
        </w:rPr>
      </w:pPr>
      <w:r>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C311D" w:rsidRDefault="00866EB1">
      <w:pPr>
        <w:spacing w:after="0" w:line="264" w:lineRule="auto"/>
        <w:ind w:left="120"/>
        <w:jc w:val="both"/>
      </w:pPr>
      <w:r>
        <w:rPr>
          <w:rFonts w:ascii="Times New Roman" w:hAnsi="Times New Roman"/>
          <w:b/>
          <w:color w:val="000000"/>
          <w:sz w:val="28"/>
        </w:rPr>
        <w:t>Базовые исследовательские действия:</w:t>
      </w:r>
    </w:p>
    <w:p w:rsidR="00CC311D" w:rsidRDefault="00866EB1">
      <w:pPr>
        <w:numPr>
          <w:ilvl w:val="0"/>
          <w:numId w:val="11"/>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CC311D" w:rsidRDefault="00866EB1">
      <w:pPr>
        <w:numPr>
          <w:ilvl w:val="0"/>
          <w:numId w:val="11"/>
        </w:numPr>
        <w:spacing w:after="0" w:line="264" w:lineRule="auto"/>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C311D" w:rsidRDefault="00866EB1">
      <w:pPr>
        <w:numPr>
          <w:ilvl w:val="0"/>
          <w:numId w:val="11"/>
        </w:numPr>
        <w:spacing w:after="0" w:line="264" w:lineRule="auto"/>
        <w:jc w:val="both"/>
        <w:rPr>
          <w:lang w:val="ru-RU"/>
        </w:rPr>
      </w:pPr>
      <w:r>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C311D" w:rsidRDefault="00866EB1">
      <w:pPr>
        <w:numPr>
          <w:ilvl w:val="0"/>
          <w:numId w:val="11"/>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C311D" w:rsidRDefault="00866EB1">
      <w:pPr>
        <w:numPr>
          <w:ilvl w:val="0"/>
          <w:numId w:val="11"/>
        </w:numPr>
        <w:spacing w:after="0" w:line="264" w:lineRule="auto"/>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C311D" w:rsidRDefault="00866EB1">
      <w:pPr>
        <w:numPr>
          <w:ilvl w:val="0"/>
          <w:numId w:val="11"/>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C311D" w:rsidRDefault="00866EB1">
      <w:pPr>
        <w:numPr>
          <w:ilvl w:val="0"/>
          <w:numId w:val="11"/>
        </w:numPr>
        <w:spacing w:after="0" w:line="264" w:lineRule="auto"/>
        <w:jc w:val="both"/>
        <w:rPr>
          <w:lang w:val="ru-RU"/>
        </w:rPr>
      </w:pPr>
      <w:r>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C311D" w:rsidRDefault="00866EB1">
      <w:pPr>
        <w:spacing w:after="0" w:line="264" w:lineRule="auto"/>
        <w:ind w:left="120"/>
        <w:jc w:val="both"/>
      </w:pPr>
      <w:r>
        <w:rPr>
          <w:rFonts w:ascii="Times New Roman" w:hAnsi="Times New Roman"/>
          <w:b/>
          <w:color w:val="000000"/>
          <w:sz w:val="28"/>
        </w:rPr>
        <w:t>Работа с информацией:</w:t>
      </w:r>
    </w:p>
    <w:p w:rsidR="00CC311D" w:rsidRDefault="00866EB1">
      <w:pPr>
        <w:numPr>
          <w:ilvl w:val="0"/>
          <w:numId w:val="12"/>
        </w:numPr>
        <w:spacing w:after="0" w:line="264" w:lineRule="auto"/>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C311D" w:rsidRDefault="00866EB1">
      <w:pPr>
        <w:numPr>
          <w:ilvl w:val="0"/>
          <w:numId w:val="12"/>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C311D" w:rsidRDefault="00866EB1">
      <w:pPr>
        <w:numPr>
          <w:ilvl w:val="0"/>
          <w:numId w:val="12"/>
        </w:numPr>
        <w:spacing w:after="0" w:line="264" w:lineRule="auto"/>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C311D" w:rsidRDefault="00866EB1">
      <w:pPr>
        <w:numPr>
          <w:ilvl w:val="0"/>
          <w:numId w:val="12"/>
        </w:numPr>
        <w:spacing w:after="0" w:line="264" w:lineRule="auto"/>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C311D" w:rsidRDefault="00866EB1">
      <w:pPr>
        <w:numPr>
          <w:ilvl w:val="0"/>
          <w:numId w:val="12"/>
        </w:numPr>
        <w:spacing w:after="0" w:line="264" w:lineRule="auto"/>
        <w:jc w:val="both"/>
        <w:rPr>
          <w:lang w:val="ru-RU"/>
        </w:rPr>
      </w:pPr>
      <w:r>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C311D" w:rsidRDefault="00866EB1">
      <w:pPr>
        <w:numPr>
          <w:ilvl w:val="0"/>
          <w:numId w:val="12"/>
        </w:numPr>
        <w:spacing w:after="0" w:line="264" w:lineRule="auto"/>
        <w:jc w:val="both"/>
        <w:rPr>
          <w:lang w:val="ru-RU"/>
        </w:rPr>
      </w:pPr>
      <w:r>
        <w:rPr>
          <w:rFonts w:ascii="Times New Roman" w:hAnsi="Times New Roman"/>
          <w:color w:val="000000"/>
          <w:sz w:val="28"/>
          <w:lang w:val="ru-RU"/>
        </w:rPr>
        <w:t>эффективно запоминать и систематизировать информацию.</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b/>
          <w:color w:val="000000"/>
          <w:sz w:val="28"/>
          <w:lang w:val="ru-RU"/>
        </w:rPr>
        <w:t>Общение:</w:t>
      </w:r>
    </w:p>
    <w:p w:rsidR="00CC311D" w:rsidRDefault="00866EB1">
      <w:pPr>
        <w:numPr>
          <w:ilvl w:val="0"/>
          <w:numId w:val="13"/>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C311D" w:rsidRDefault="00866EB1">
      <w:pPr>
        <w:numPr>
          <w:ilvl w:val="0"/>
          <w:numId w:val="13"/>
        </w:numPr>
        <w:spacing w:after="0" w:line="264" w:lineRule="auto"/>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rsidR="00CC311D" w:rsidRDefault="00866EB1">
      <w:pPr>
        <w:numPr>
          <w:ilvl w:val="0"/>
          <w:numId w:val="13"/>
        </w:numPr>
        <w:spacing w:after="0" w:line="264" w:lineRule="auto"/>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C311D" w:rsidRDefault="00866EB1">
      <w:pPr>
        <w:numPr>
          <w:ilvl w:val="0"/>
          <w:numId w:val="13"/>
        </w:numPr>
        <w:spacing w:after="0" w:line="264" w:lineRule="auto"/>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C311D" w:rsidRDefault="00866EB1">
      <w:pPr>
        <w:numPr>
          <w:ilvl w:val="0"/>
          <w:numId w:val="13"/>
        </w:numPr>
        <w:spacing w:after="0" w:line="264" w:lineRule="auto"/>
        <w:jc w:val="both"/>
        <w:rPr>
          <w:lang w:val="ru-RU"/>
        </w:rPr>
      </w:pPr>
      <w:r>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C311D" w:rsidRDefault="00866EB1">
      <w:pPr>
        <w:numPr>
          <w:ilvl w:val="0"/>
          <w:numId w:val="13"/>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C311D" w:rsidRDefault="00866EB1">
      <w:pPr>
        <w:numPr>
          <w:ilvl w:val="0"/>
          <w:numId w:val="13"/>
        </w:numPr>
        <w:spacing w:after="0" w:line="264" w:lineRule="auto"/>
        <w:jc w:val="both"/>
        <w:rPr>
          <w:lang w:val="ru-RU"/>
        </w:rPr>
      </w:pPr>
      <w:r>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C311D" w:rsidRDefault="00866EB1">
      <w:pPr>
        <w:numPr>
          <w:ilvl w:val="0"/>
          <w:numId w:val="13"/>
        </w:numPr>
        <w:spacing w:after="0" w:line="264" w:lineRule="auto"/>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C311D" w:rsidRDefault="00866EB1">
      <w:pPr>
        <w:spacing w:after="0" w:line="264" w:lineRule="auto"/>
        <w:ind w:firstLine="600"/>
        <w:jc w:val="both"/>
        <w:rPr>
          <w:lang w:val="ru-RU"/>
        </w:rPr>
      </w:pPr>
      <w:r>
        <w:rPr>
          <w:rFonts w:ascii="Times New Roman" w:hAnsi="Times New Roman"/>
          <w:b/>
          <w:color w:val="000000"/>
          <w:sz w:val="28"/>
          <w:lang w:val="ru-RU"/>
        </w:rPr>
        <w:t>Регулятивные универсальные учебные действия</w:t>
      </w:r>
    </w:p>
    <w:p w:rsidR="00CC311D" w:rsidRDefault="00866EB1">
      <w:pPr>
        <w:spacing w:after="0" w:line="264" w:lineRule="auto"/>
        <w:ind w:firstLine="600"/>
        <w:jc w:val="both"/>
        <w:rPr>
          <w:lang w:val="ru-RU"/>
        </w:rPr>
      </w:pPr>
      <w:r>
        <w:rPr>
          <w:rFonts w:ascii="Times New Roman" w:hAnsi="Times New Roman"/>
          <w:b/>
          <w:color w:val="000000"/>
          <w:sz w:val="28"/>
          <w:lang w:val="ru-RU"/>
        </w:rPr>
        <w:t>Совместная деятельность</w:t>
      </w:r>
    </w:p>
    <w:p w:rsidR="00CC311D" w:rsidRDefault="00866EB1">
      <w:pPr>
        <w:numPr>
          <w:ilvl w:val="0"/>
          <w:numId w:val="14"/>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C311D" w:rsidRDefault="00866EB1">
      <w:pPr>
        <w:numPr>
          <w:ilvl w:val="0"/>
          <w:numId w:val="14"/>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C311D" w:rsidRDefault="00866EB1">
      <w:pPr>
        <w:numPr>
          <w:ilvl w:val="0"/>
          <w:numId w:val="14"/>
        </w:numPr>
        <w:spacing w:after="0" w:line="264" w:lineRule="auto"/>
        <w:jc w:val="both"/>
        <w:rPr>
          <w:lang w:val="ru-RU"/>
        </w:rPr>
      </w:pPr>
      <w:r>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C311D" w:rsidRDefault="00866EB1">
      <w:pPr>
        <w:numPr>
          <w:ilvl w:val="0"/>
          <w:numId w:val="14"/>
        </w:numPr>
        <w:spacing w:after="0" w:line="264" w:lineRule="auto"/>
        <w:jc w:val="both"/>
        <w:rPr>
          <w:lang w:val="ru-RU"/>
        </w:rPr>
      </w:pPr>
      <w:r>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C311D" w:rsidRDefault="00866EB1">
      <w:pPr>
        <w:numPr>
          <w:ilvl w:val="0"/>
          <w:numId w:val="14"/>
        </w:numPr>
        <w:spacing w:after="0" w:line="264" w:lineRule="auto"/>
        <w:jc w:val="both"/>
        <w:rPr>
          <w:lang w:val="ru-RU"/>
        </w:rPr>
      </w:pPr>
      <w:r>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C311D" w:rsidRDefault="00866EB1">
      <w:pPr>
        <w:numPr>
          <w:ilvl w:val="0"/>
          <w:numId w:val="14"/>
        </w:numPr>
        <w:spacing w:after="0" w:line="264" w:lineRule="auto"/>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C311D" w:rsidRDefault="00866EB1">
      <w:pPr>
        <w:numPr>
          <w:ilvl w:val="0"/>
          <w:numId w:val="14"/>
        </w:numPr>
        <w:spacing w:after="0" w:line="264" w:lineRule="auto"/>
        <w:jc w:val="both"/>
        <w:rPr>
          <w:lang w:val="ru-RU"/>
        </w:rPr>
      </w:pPr>
      <w:r>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C311D" w:rsidRDefault="00866EB1">
      <w:pPr>
        <w:spacing w:after="0" w:line="264" w:lineRule="auto"/>
        <w:ind w:firstLine="600"/>
        <w:jc w:val="both"/>
      </w:pPr>
      <w:r>
        <w:rPr>
          <w:rFonts w:ascii="Times New Roman" w:hAnsi="Times New Roman"/>
          <w:b/>
          <w:color w:val="333333"/>
          <w:sz w:val="28"/>
        </w:rPr>
        <w:t>Самоорганизация</w:t>
      </w:r>
    </w:p>
    <w:p w:rsidR="00CC311D" w:rsidRDefault="00866EB1">
      <w:pPr>
        <w:numPr>
          <w:ilvl w:val="0"/>
          <w:numId w:val="15"/>
        </w:numPr>
        <w:spacing w:after="0" w:line="264" w:lineRule="auto"/>
        <w:jc w:val="both"/>
        <w:rPr>
          <w:lang w:val="ru-RU"/>
        </w:rPr>
      </w:pPr>
      <w:r>
        <w:rPr>
          <w:rFonts w:ascii="Times New Roman" w:hAnsi="Times New Roman"/>
          <w:color w:val="000000"/>
          <w:sz w:val="28"/>
          <w:lang w:val="ru-RU"/>
        </w:rPr>
        <w:t>выявлять проблемы для решения в жизненных и учебных ситуациях;</w:t>
      </w:r>
    </w:p>
    <w:p w:rsidR="00CC311D" w:rsidRDefault="00866EB1">
      <w:pPr>
        <w:numPr>
          <w:ilvl w:val="0"/>
          <w:numId w:val="15"/>
        </w:numPr>
        <w:spacing w:after="0" w:line="264" w:lineRule="auto"/>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C311D" w:rsidRDefault="00866EB1">
      <w:pPr>
        <w:numPr>
          <w:ilvl w:val="0"/>
          <w:numId w:val="15"/>
        </w:numPr>
        <w:spacing w:after="0" w:line="264" w:lineRule="auto"/>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C311D" w:rsidRDefault="00866EB1">
      <w:pPr>
        <w:numPr>
          <w:ilvl w:val="0"/>
          <w:numId w:val="15"/>
        </w:numPr>
        <w:spacing w:after="0" w:line="264" w:lineRule="auto"/>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C311D" w:rsidRDefault="00866EB1">
      <w:pPr>
        <w:numPr>
          <w:ilvl w:val="0"/>
          <w:numId w:val="15"/>
        </w:numPr>
        <w:spacing w:after="0" w:line="264" w:lineRule="auto"/>
        <w:jc w:val="both"/>
        <w:rPr>
          <w:lang w:val="ru-RU"/>
        </w:rPr>
      </w:pPr>
      <w:r>
        <w:rPr>
          <w:rFonts w:ascii="Times New Roman" w:hAnsi="Times New Roman"/>
          <w:color w:val="000000"/>
          <w:sz w:val="28"/>
          <w:lang w:val="ru-RU"/>
        </w:rPr>
        <w:t>проводить выбор и брать ответственность за решение.</w:t>
      </w:r>
    </w:p>
    <w:p w:rsidR="00CC311D" w:rsidRDefault="00866EB1">
      <w:pPr>
        <w:spacing w:after="0" w:line="264" w:lineRule="auto"/>
        <w:ind w:firstLine="600"/>
        <w:jc w:val="both"/>
      </w:pPr>
      <w:r>
        <w:rPr>
          <w:rFonts w:ascii="Times New Roman" w:hAnsi="Times New Roman"/>
          <w:b/>
          <w:color w:val="000000"/>
          <w:sz w:val="28"/>
        </w:rPr>
        <w:t>Самоконтроль</w:t>
      </w:r>
    </w:p>
    <w:p w:rsidR="00CC311D" w:rsidRDefault="00866EB1">
      <w:pPr>
        <w:numPr>
          <w:ilvl w:val="0"/>
          <w:numId w:val="16"/>
        </w:numPr>
        <w:spacing w:after="0" w:line="264" w:lineRule="auto"/>
        <w:jc w:val="both"/>
        <w:rPr>
          <w:lang w:val="ru-RU"/>
        </w:rPr>
      </w:pPr>
      <w:r>
        <w:rPr>
          <w:rFonts w:ascii="Times New Roman" w:hAnsi="Times New Roman"/>
          <w:color w:val="000000"/>
          <w:sz w:val="28"/>
          <w:lang w:val="ru-RU"/>
        </w:rPr>
        <w:t>владеть способами самоконтроля, самомотивации и рефлексии;</w:t>
      </w:r>
    </w:p>
    <w:p w:rsidR="00CC311D" w:rsidRDefault="00866EB1">
      <w:pPr>
        <w:numPr>
          <w:ilvl w:val="0"/>
          <w:numId w:val="16"/>
        </w:numPr>
        <w:spacing w:after="0" w:line="264" w:lineRule="auto"/>
        <w:jc w:val="both"/>
        <w:rPr>
          <w:lang w:val="ru-RU"/>
        </w:rPr>
      </w:pPr>
      <w:r>
        <w:rPr>
          <w:rFonts w:ascii="Times New Roman" w:hAnsi="Times New Roman"/>
          <w:color w:val="000000"/>
          <w:sz w:val="28"/>
          <w:lang w:val="ru-RU"/>
        </w:rPr>
        <w:t>давать оценку ситуации и предлагать план её изменения;</w:t>
      </w:r>
    </w:p>
    <w:p w:rsidR="00CC311D" w:rsidRDefault="00866EB1">
      <w:pPr>
        <w:numPr>
          <w:ilvl w:val="0"/>
          <w:numId w:val="16"/>
        </w:numPr>
        <w:spacing w:after="0" w:line="264" w:lineRule="auto"/>
        <w:jc w:val="both"/>
        <w:rPr>
          <w:lang w:val="ru-RU"/>
        </w:rPr>
      </w:pPr>
      <w:r>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C311D" w:rsidRDefault="00866EB1">
      <w:pPr>
        <w:numPr>
          <w:ilvl w:val="0"/>
          <w:numId w:val="16"/>
        </w:numPr>
        <w:spacing w:after="0" w:line="264" w:lineRule="auto"/>
        <w:jc w:val="both"/>
        <w:rPr>
          <w:lang w:val="ru-RU"/>
        </w:rPr>
      </w:pPr>
      <w:r>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CC311D" w:rsidRDefault="00866EB1">
      <w:pPr>
        <w:numPr>
          <w:ilvl w:val="0"/>
          <w:numId w:val="16"/>
        </w:numPr>
        <w:spacing w:after="0" w:line="264" w:lineRule="auto"/>
        <w:jc w:val="both"/>
        <w:rPr>
          <w:lang w:val="ru-RU"/>
        </w:rPr>
      </w:pPr>
      <w:r>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C311D" w:rsidRDefault="00866EB1">
      <w:pPr>
        <w:numPr>
          <w:ilvl w:val="0"/>
          <w:numId w:val="16"/>
        </w:numPr>
        <w:spacing w:after="0" w:line="264" w:lineRule="auto"/>
        <w:jc w:val="both"/>
        <w:rPr>
          <w:lang w:val="ru-RU"/>
        </w:rPr>
      </w:pPr>
      <w:r>
        <w:rPr>
          <w:rFonts w:ascii="Times New Roman" w:hAnsi="Times New Roman"/>
          <w:color w:val="000000"/>
          <w:sz w:val="28"/>
          <w:lang w:val="ru-RU"/>
        </w:rPr>
        <w:t>оценивать соответствие результата цели и условиям.</w:t>
      </w:r>
    </w:p>
    <w:p w:rsidR="00CC311D" w:rsidRDefault="00866EB1">
      <w:pPr>
        <w:spacing w:after="0" w:line="264" w:lineRule="auto"/>
        <w:ind w:firstLine="600"/>
        <w:jc w:val="both"/>
      </w:pPr>
      <w:r>
        <w:rPr>
          <w:rFonts w:ascii="Times New Roman" w:hAnsi="Times New Roman"/>
          <w:b/>
          <w:color w:val="000000"/>
          <w:sz w:val="28"/>
        </w:rPr>
        <w:t xml:space="preserve">Эмоциональный интеллект </w:t>
      </w:r>
    </w:p>
    <w:p w:rsidR="00CC311D" w:rsidRDefault="00866EB1">
      <w:pPr>
        <w:numPr>
          <w:ilvl w:val="0"/>
          <w:numId w:val="17"/>
        </w:numPr>
        <w:spacing w:after="0" w:line="264" w:lineRule="auto"/>
        <w:jc w:val="both"/>
        <w:rPr>
          <w:lang w:val="ru-RU"/>
        </w:rPr>
      </w:pPr>
      <w:r>
        <w:rPr>
          <w:rFonts w:ascii="Times New Roman" w:hAnsi="Times New Roman"/>
          <w:color w:val="000000"/>
          <w:sz w:val="28"/>
          <w:lang w:val="ru-RU"/>
        </w:rPr>
        <w:t>различать, называть и управлять собственными эмоциями и эмоциями других;</w:t>
      </w:r>
    </w:p>
    <w:p w:rsidR="00CC311D" w:rsidRDefault="00866EB1">
      <w:pPr>
        <w:numPr>
          <w:ilvl w:val="0"/>
          <w:numId w:val="17"/>
        </w:numPr>
        <w:spacing w:after="0" w:line="264" w:lineRule="auto"/>
        <w:jc w:val="both"/>
        <w:rPr>
          <w:lang w:val="ru-RU"/>
        </w:rPr>
      </w:pPr>
      <w:r>
        <w:rPr>
          <w:rFonts w:ascii="Times New Roman" w:hAnsi="Times New Roman"/>
          <w:color w:val="000000"/>
          <w:sz w:val="28"/>
          <w:lang w:val="ru-RU"/>
        </w:rPr>
        <w:t>выявлять и анализировать причины эмоций;</w:t>
      </w:r>
    </w:p>
    <w:p w:rsidR="00CC311D" w:rsidRDefault="00866EB1">
      <w:pPr>
        <w:numPr>
          <w:ilvl w:val="0"/>
          <w:numId w:val="17"/>
        </w:numPr>
        <w:spacing w:after="0" w:line="264" w:lineRule="auto"/>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w:t>
      </w:r>
    </w:p>
    <w:p w:rsidR="00CC311D" w:rsidRDefault="00866EB1">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CC311D" w:rsidRDefault="00866EB1">
      <w:pPr>
        <w:spacing w:after="0" w:line="264" w:lineRule="auto"/>
        <w:ind w:firstLine="600"/>
        <w:jc w:val="both"/>
      </w:pPr>
      <w:r>
        <w:rPr>
          <w:rFonts w:ascii="Times New Roman" w:hAnsi="Times New Roman"/>
          <w:b/>
          <w:color w:val="000000"/>
          <w:sz w:val="28"/>
        </w:rPr>
        <w:t>Принимать себя и других</w:t>
      </w:r>
    </w:p>
    <w:p w:rsidR="00CC311D" w:rsidRDefault="00866EB1">
      <w:pPr>
        <w:numPr>
          <w:ilvl w:val="0"/>
          <w:numId w:val="18"/>
        </w:numPr>
        <w:spacing w:after="0" w:line="264" w:lineRule="auto"/>
        <w:jc w:val="both"/>
        <w:rPr>
          <w:lang w:val="ru-RU"/>
        </w:rPr>
      </w:pPr>
      <w:r>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C311D" w:rsidRDefault="00866EB1">
      <w:pPr>
        <w:numPr>
          <w:ilvl w:val="0"/>
          <w:numId w:val="18"/>
        </w:numPr>
        <w:spacing w:after="0" w:line="264" w:lineRule="auto"/>
        <w:jc w:val="both"/>
        <w:rPr>
          <w:lang w:val="ru-RU"/>
        </w:rPr>
      </w:pPr>
      <w:r>
        <w:rPr>
          <w:rFonts w:ascii="Times New Roman" w:hAnsi="Times New Roman"/>
          <w:color w:val="000000"/>
          <w:sz w:val="28"/>
          <w:lang w:val="ru-RU"/>
        </w:rPr>
        <w:t>принимать себя и других, не осуждая;</w:t>
      </w:r>
    </w:p>
    <w:p w:rsidR="00CC311D" w:rsidRDefault="00866EB1">
      <w:pPr>
        <w:numPr>
          <w:ilvl w:val="0"/>
          <w:numId w:val="18"/>
        </w:numPr>
        <w:spacing w:after="0" w:line="264" w:lineRule="auto"/>
        <w:jc w:val="both"/>
      </w:pPr>
      <w:r>
        <w:rPr>
          <w:rFonts w:ascii="Times New Roman" w:hAnsi="Times New Roman"/>
          <w:color w:val="000000"/>
          <w:sz w:val="28"/>
        </w:rPr>
        <w:t>открытость себе и другим;</w:t>
      </w:r>
    </w:p>
    <w:p w:rsidR="00CC311D" w:rsidRDefault="00866EB1">
      <w:pPr>
        <w:numPr>
          <w:ilvl w:val="0"/>
          <w:numId w:val="18"/>
        </w:numPr>
        <w:spacing w:after="0" w:line="264" w:lineRule="auto"/>
        <w:jc w:val="both"/>
        <w:rPr>
          <w:lang w:val="ru-RU"/>
        </w:rPr>
      </w:pPr>
      <w:r>
        <w:rPr>
          <w:rFonts w:ascii="Times New Roman" w:hAnsi="Times New Roman"/>
          <w:color w:val="000000"/>
          <w:sz w:val="28"/>
          <w:lang w:val="ru-RU"/>
        </w:rPr>
        <w:t>осознавать невозможность контролировать всё вокруг.</w:t>
      </w:r>
    </w:p>
    <w:p w:rsidR="00CC311D" w:rsidRDefault="00CC311D">
      <w:pPr>
        <w:spacing w:after="0" w:line="264" w:lineRule="auto"/>
        <w:ind w:left="120"/>
        <w:jc w:val="both"/>
        <w:rPr>
          <w:lang w:val="ru-RU"/>
        </w:rPr>
      </w:pPr>
    </w:p>
    <w:p w:rsidR="00CC311D" w:rsidRDefault="00866EB1">
      <w:pPr>
        <w:spacing w:after="0" w:line="264" w:lineRule="auto"/>
        <w:ind w:left="120"/>
        <w:jc w:val="both"/>
        <w:rPr>
          <w:lang w:val="ru-RU"/>
        </w:rPr>
      </w:pPr>
      <w:r>
        <w:rPr>
          <w:rFonts w:ascii="Times New Roman" w:hAnsi="Times New Roman"/>
          <w:b/>
          <w:color w:val="000000"/>
          <w:sz w:val="28"/>
          <w:lang w:val="ru-RU"/>
        </w:rPr>
        <w:t>ПРЕДМЕТНЫЕ РЕЗУЛЬТАТЫ</w:t>
      </w:r>
    </w:p>
    <w:p w:rsidR="00CC311D" w:rsidRDefault="00CC311D">
      <w:pPr>
        <w:spacing w:after="0" w:line="264" w:lineRule="auto"/>
        <w:ind w:left="120"/>
        <w:jc w:val="both"/>
        <w:rPr>
          <w:lang w:val="ru-RU"/>
        </w:rPr>
      </w:pPr>
    </w:p>
    <w:p w:rsidR="00CC311D" w:rsidRDefault="00866EB1">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lang w:val="ru-RU"/>
        </w:rPr>
        <w:t>в 5 классе</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C311D" w:rsidRDefault="00866EB1">
      <w:pPr>
        <w:spacing w:after="0" w:line="264" w:lineRule="auto"/>
        <w:ind w:firstLine="600"/>
        <w:jc w:val="both"/>
        <w:rPr>
          <w:lang w:val="ru-RU"/>
        </w:rPr>
      </w:pPr>
      <w:r>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CC311D" w:rsidRDefault="00866EB1">
      <w:pPr>
        <w:spacing w:after="0" w:line="264" w:lineRule="auto"/>
        <w:ind w:firstLine="600"/>
        <w:jc w:val="both"/>
        <w:rPr>
          <w:lang w:val="ru-RU"/>
        </w:rPr>
      </w:pPr>
      <w:r>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C311D" w:rsidRDefault="00866EB1">
      <w:pPr>
        <w:spacing w:after="0" w:line="264" w:lineRule="auto"/>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наречия с суффиксом -</w:t>
      </w:r>
      <w:r>
        <w:rPr>
          <w:rFonts w:ascii="Times New Roman" w:hAnsi="Times New Roman"/>
          <w:color w:val="000000"/>
          <w:sz w:val="28"/>
        </w:rPr>
        <w:t>ly</w:t>
      </w:r>
      <w:r>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предложения с несколькими обстоятельствами, следующими в определённом порядке;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C311D" w:rsidRDefault="00866EB1">
      <w:pPr>
        <w:spacing w:after="0" w:line="264" w:lineRule="auto"/>
        <w:ind w:firstLine="600"/>
        <w:jc w:val="both"/>
        <w:rPr>
          <w:lang w:val="ru-RU"/>
        </w:rPr>
      </w:pPr>
      <w:r>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C311D" w:rsidRDefault="00866EB1">
      <w:pPr>
        <w:spacing w:after="0" w:line="264" w:lineRule="auto"/>
        <w:ind w:firstLine="600"/>
        <w:jc w:val="both"/>
        <w:rPr>
          <w:lang w:val="ru-RU"/>
        </w:rPr>
      </w:pPr>
      <w:r>
        <w:rPr>
          <w:rFonts w:ascii="Times New Roman" w:hAnsi="Times New Roman"/>
          <w:color w:val="000000"/>
          <w:sz w:val="28"/>
          <w:lang w:val="ru-RU"/>
        </w:rPr>
        <w:t>имена существительные с причастиями настоящего и прошедшего времени;</w:t>
      </w:r>
    </w:p>
    <w:p w:rsidR="00CC311D" w:rsidRDefault="00866EB1">
      <w:pPr>
        <w:spacing w:after="0" w:line="264" w:lineRule="auto"/>
        <w:ind w:firstLine="600"/>
        <w:jc w:val="both"/>
        <w:rPr>
          <w:lang w:val="ru-RU"/>
        </w:rPr>
      </w:pPr>
      <w:r>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C311D" w:rsidRDefault="00866EB1">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CC311D" w:rsidRDefault="00866EB1">
      <w:pPr>
        <w:spacing w:after="0" w:line="264" w:lineRule="auto"/>
        <w:ind w:firstLine="600"/>
        <w:jc w:val="both"/>
        <w:rPr>
          <w:lang w:val="ru-RU"/>
        </w:rPr>
      </w:pPr>
      <w:r>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страны (стран)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C311D" w:rsidRDefault="00866EB1">
      <w:pPr>
        <w:spacing w:after="0" w:line="264" w:lineRule="auto"/>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lang w:val="ru-RU"/>
        </w:rPr>
        <w:t>в 6 классе:</w:t>
      </w:r>
    </w:p>
    <w:p w:rsidR="00CC311D" w:rsidRDefault="00866EB1">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CC311D" w:rsidRDefault="00866EB1">
      <w:pPr>
        <w:spacing w:after="0" w:line="264" w:lineRule="auto"/>
        <w:ind w:firstLine="600"/>
        <w:jc w:val="both"/>
        <w:rPr>
          <w:lang w:val="ru-RU"/>
        </w:rPr>
      </w:pPr>
      <w:r>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CC311D" w:rsidRDefault="00866EB1">
      <w:pPr>
        <w:spacing w:after="0" w:line="264" w:lineRule="auto"/>
        <w:ind w:firstLine="600"/>
        <w:jc w:val="both"/>
        <w:rPr>
          <w:lang w:val="ru-RU"/>
        </w:rPr>
      </w:pPr>
      <w:r>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C311D" w:rsidRDefault="00866EB1">
      <w:pPr>
        <w:spacing w:after="0" w:line="264" w:lineRule="auto"/>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w:t>
      </w:r>
      <w:r>
        <w:rPr>
          <w:rFonts w:ascii="Times New Roman" w:hAnsi="Times New Roman"/>
          <w:color w:val="000000"/>
          <w:sz w:val="28"/>
        </w:rPr>
        <w:t>al</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C311D" w:rsidRDefault="00866EB1">
      <w:pPr>
        <w:spacing w:after="0" w:line="264" w:lineRule="auto"/>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Pr>
          <w:rFonts w:ascii="Times New Roman" w:hAnsi="Times New Roman"/>
          <w:color w:val="000000"/>
          <w:sz w:val="28"/>
          <w:lang w:val="ru-RU"/>
        </w:rPr>
        <w:t xml:space="preserve">, </w:t>
      </w:r>
      <w:r>
        <w:rPr>
          <w:rFonts w:ascii="Times New Roman" w:hAnsi="Times New Roman"/>
          <w:color w:val="000000"/>
          <w:sz w:val="28"/>
        </w:rPr>
        <w:t>since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 xml:space="preserve">, </w:t>
      </w:r>
      <w:r>
        <w:rPr>
          <w:rFonts w:ascii="Times New Roman" w:hAnsi="Times New Roman"/>
          <w:color w:val="000000"/>
          <w:sz w:val="28"/>
        </w:rPr>
        <w:t>not</w:t>
      </w:r>
      <w:r>
        <w:rPr>
          <w:rFonts w:ascii="Times New Roman" w:hAnsi="Times New Roman"/>
          <w:color w:val="000000"/>
          <w:sz w:val="28"/>
          <w:lang w:val="ru-RU"/>
        </w:rPr>
        <w:t xml:space="preserve"> </w:t>
      </w:r>
      <w:r>
        <w:rPr>
          <w:rFonts w:ascii="Times New Roman" w:hAnsi="Times New Roman"/>
          <w:color w:val="000000"/>
          <w:sz w:val="28"/>
        </w:rPr>
        <w:t>so</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CC311D" w:rsidRDefault="00866EB1">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CC311D" w:rsidRDefault="00866EB1">
      <w:pPr>
        <w:spacing w:after="0" w:line="264" w:lineRule="auto"/>
        <w:ind w:firstLine="600"/>
        <w:jc w:val="both"/>
      </w:pPr>
      <w:r>
        <w:rPr>
          <w:rFonts w:ascii="Times New Roman" w:hAnsi="Times New Roman"/>
          <w:color w:val="000000"/>
          <w:sz w:val="28"/>
        </w:rPr>
        <w:t>cлова, выражающие количество (little/a little, few/a few);</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Pr>
          <w:rFonts w:ascii="Times New Roman" w:hAnsi="Times New Roman"/>
          <w:color w:val="000000"/>
          <w:sz w:val="28"/>
          <w:lang w:val="ru-RU"/>
        </w:rPr>
        <w:t xml:space="preserve">, </w:t>
      </w:r>
      <w:r>
        <w:rPr>
          <w:rFonts w:ascii="Times New Roman" w:hAnsi="Times New Roman"/>
          <w:color w:val="000000"/>
          <w:sz w:val="28"/>
        </w:rPr>
        <w:t>any</w:t>
      </w:r>
      <w:r>
        <w:rPr>
          <w:rFonts w:ascii="Times New Roman" w:hAnsi="Times New Roman"/>
          <w:color w:val="000000"/>
          <w:sz w:val="28"/>
          <w:lang w:val="ru-RU"/>
        </w:rPr>
        <w:t xml:space="preserve"> и их производные (</w:t>
      </w:r>
      <w:r>
        <w:rPr>
          <w:rFonts w:ascii="Times New Roman" w:hAnsi="Times New Roman"/>
          <w:color w:val="000000"/>
          <w:sz w:val="28"/>
        </w:rPr>
        <w:t>somebody</w:t>
      </w:r>
      <w:r>
        <w:rPr>
          <w:rFonts w:ascii="Times New Roman" w:hAnsi="Times New Roman"/>
          <w:color w:val="000000"/>
          <w:sz w:val="28"/>
          <w:lang w:val="ru-RU"/>
        </w:rPr>
        <w:t xml:space="preserve">, </w:t>
      </w:r>
      <w:r>
        <w:rPr>
          <w:rFonts w:ascii="Times New Roman" w:hAnsi="Times New Roman"/>
          <w:color w:val="000000"/>
          <w:sz w:val="28"/>
        </w:rPr>
        <w:t>anybody</w:t>
      </w:r>
      <w:r>
        <w:rPr>
          <w:rFonts w:ascii="Times New Roman" w:hAnsi="Times New Roman"/>
          <w:color w:val="000000"/>
          <w:sz w:val="28"/>
          <w:lang w:val="ru-RU"/>
        </w:rPr>
        <w:t xml:space="preserve">; </w:t>
      </w:r>
      <w:r>
        <w:rPr>
          <w:rFonts w:ascii="Times New Roman" w:hAnsi="Times New Roman"/>
          <w:color w:val="000000"/>
          <w:sz w:val="28"/>
        </w:rPr>
        <w:t>something</w:t>
      </w:r>
      <w:r>
        <w:rPr>
          <w:rFonts w:ascii="Times New Roman" w:hAnsi="Times New Roman"/>
          <w:color w:val="000000"/>
          <w:sz w:val="28"/>
          <w:lang w:val="ru-RU"/>
        </w:rPr>
        <w:t xml:space="preserve">, </w:t>
      </w:r>
      <w:r>
        <w:rPr>
          <w:rFonts w:ascii="Times New Roman" w:hAnsi="Times New Roman"/>
          <w:color w:val="000000"/>
          <w:sz w:val="28"/>
        </w:rPr>
        <w:t>anything</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 xml:space="preserve">.), </w:t>
      </w:r>
      <w:r>
        <w:rPr>
          <w:rFonts w:ascii="Times New Roman" w:hAnsi="Times New Roman"/>
          <w:color w:val="000000"/>
          <w:sz w:val="28"/>
        </w:rPr>
        <w:t>every</w:t>
      </w:r>
      <w:r>
        <w:rPr>
          <w:rFonts w:ascii="Times New Roman" w:hAnsi="Times New Roman"/>
          <w:color w:val="000000"/>
          <w:sz w:val="28"/>
          <w:lang w:val="ru-RU"/>
        </w:rPr>
        <w:t xml:space="preserve"> и производные (</w:t>
      </w:r>
      <w:r>
        <w:rPr>
          <w:rFonts w:ascii="Times New Roman" w:hAnsi="Times New Roman"/>
          <w:color w:val="000000"/>
          <w:sz w:val="28"/>
        </w:rPr>
        <w:t>everybody</w:t>
      </w:r>
      <w:r>
        <w:rPr>
          <w:rFonts w:ascii="Times New Roman" w:hAnsi="Times New Roman"/>
          <w:color w:val="000000"/>
          <w:sz w:val="28"/>
          <w:lang w:val="ru-RU"/>
        </w:rPr>
        <w:t xml:space="preserve">, </w:t>
      </w:r>
      <w:r>
        <w:rPr>
          <w:rFonts w:ascii="Times New Roman" w:hAnsi="Times New Roman"/>
          <w:color w:val="000000"/>
          <w:sz w:val="28"/>
        </w:rPr>
        <w:t>everything</w:t>
      </w:r>
      <w:r>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C311D" w:rsidRDefault="00866EB1">
      <w:pPr>
        <w:spacing w:after="0" w:line="264" w:lineRule="auto"/>
        <w:ind w:firstLine="600"/>
        <w:jc w:val="both"/>
        <w:rPr>
          <w:lang w:val="ru-RU"/>
        </w:rPr>
      </w:pPr>
      <w:r>
        <w:rPr>
          <w:rFonts w:ascii="Times New Roman" w:hAnsi="Times New Roman"/>
          <w:color w:val="000000"/>
          <w:sz w:val="28"/>
          <w:lang w:val="ru-RU"/>
        </w:rPr>
        <w:t>числительные для обозначения дат и больших чисел (100–1000);</w:t>
      </w:r>
    </w:p>
    <w:p w:rsidR="00CC311D" w:rsidRDefault="00866EB1">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C311D" w:rsidRDefault="00866EB1">
      <w:pPr>
        <w:spacing w:after="0" w:line="264" w:lineRule="auto"/>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C311D" w:rsidRDefault="00866EB1">
      <w:pPr>
        <w:spacing w:after="0" w:line="264" w:lineRule="auto"/>
        <w:ind w:firstLine="600"/>
        <w:jc w:val="both"/>
        <w:rPr>
          <w:lang w:val="ru-RU"/>
        </w:rPr>
      </w:pPr>
      <w:r>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C311D" w:rsidRDefault="00866EB1">
      <w:pPr>
        <w:spacing w:after="0" w:line="264" w:lineRule="auto"/>
        <w:ind w:firstLine="600"/>
        <w:jc w:val="both"/>
        <w:rPr>
          <w:lang w:val="ru-RU"/>
        </w:rPr>
      </w:pPr>
      <w:r>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lang w:val="ru-RU"/>
        </w:rPr>
        <w:t>в 7 классе:</w:t>
      </w:r>
    </w:p>
    <w:p w:rsidR="00CC311D" w:rsidRDefault="00866EB1">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C311D" w:rsidRDefault="00866EB1">
      <w:pPr>
        <w:spacing w:after="0" w:line="264" w:lineRule="auto"/>
        <w:ind w:firstLine="600"/>
        <w:jc w:val="both"/>
        <w:rPr>
          <w:lang w:val="ru-RU"/>
        </w:rPr>
      </w:pPr>
      <w:r>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C311D" w:rsidRDefault="00866EB1">
      <w:pPr>
        <w:spacing w:after="0" w:line="264" w:lineRule="auto"/>
        <w:ind w:firstLine="600"/>
        <w:jc w:val="both"/>
        <w:rPr>
          <w:lang w:val="ru-RU"/>
        </w:rPr>
      </w:pPr>
      <w:r>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Pr>
          <w:rFonts w:ascii="Times New Roman" w:hAnsi="Times New Roman"/>
          <w:color w:val="000000"/>
          <w:sz w:val="28"/>
          <w:lang w:val="ru-RU"/>
        </w:rPr>
        <w:t>, -</w:t>
      </w:r>
      <w:r>
        <w:rPr>
          <w:rFonts w:ascii="Times New Roman" w:hAnsi="Times New Roman"/>
          <w:color w:val="000000"/>
          <w:sz w:val="28"/>
        </w:rPr>
        <w:t>ment</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Pr>
          <w:rFonts w:ascii="Times New Roman" w:hAnsi="Times New Roman"/>
          <w:color w:val="000000"/>
          <w:sz w:val="28"/>
          <w:lang w:val="ru-RU"/>
        </w:rPr>
        <w:t>, -</w:t>
      </w:r>
      <w:r>
        <w:rPr>
          <w:rFonts w:ascii="Times New Roman" w:hAnsi="Times New Roman"/>
          <w:color w:val="000000"/>
          <w:sz w:val="28"/>
        </w:rPr>
        <w:t>ly</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сложные имена прилагательные путем </w:t>
      </w:r>
      <w:r>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C311D" w:rsidRDefault="00866EB1">
      <w:pPr>
        <w:spacing w:after="0" w:line="264" w:lineRule="auto"/>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going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конструкцию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rsidR="00CC311D" w:rsidRDefault="00866EB1">
      <w:pPr>
        <w:spacing w:after="0" w:line="264" w:lineRule="auto"/>
        <w:ind w:firstLine="600"/>
        <w:jc w:val="both"/>
        <w:rPr>
          <w:lang w:val="ru-RU"/>
        </w:rPr>
      </w:pPr>
      <w:r>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предлоги, употребляемые с глаголами в страдательном залоге;</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color w:val="000000"/>
          <w:sz w:val="28"/>
        </w:rPr>
        <w:t>might</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Pr>
          <w:rFonts w:ascii="Times New Roman" w:hAnsi="Times New Roman"/>
          <w:color w:val="000000"/>
          <w:sz w:val="28"/>
          <w:lang w:val="ru-RU"/>
        </w:rPr>
        <w:t xml:space="preserve">, </w:t>
      </w:r>
      <w:r>
        <w:rPr>
          <w:rFonts w:ascii="Times New Roman" w:hAnsi="Times New Roman"/>
          <w:color w:val="000000"/>
          <w:sz w:val="28"/>
        </w:rPr>
        <w:t>high</w:t>
      </w:r>
      <w:r>
        <w:rPr>
          <w:rFonts w:ascii="Times New Roman" w:hAnsi="Times New Roman"/>
          <w:color w:val="000000"/>
          <w:sz w:val="28"/>
          <w:lang w:val="ru-RU"/>
        </w:rPr>
        <w:t xml:space="preserve">; </w:t>
      </w:r>
      <w:r>
        <w:rPr>
          <w:rFonts w:ascii="Times New Roman" w:hAnsi="Times New Roman"/>
          <w:color w:val="000000"/>
          <w:sz w:val="28"/>
        </w:rPr>
        <w:t>early</w:t>
      </w:r>
      <w:r>
        <w:rPr>
          <w:rFonts w:ascii="Times New Roman" w:hAnsi="Times New Roman"/>
          <w:color w:val="000000"/>
          <w:sz w:val="28"/>
          <w:lang w:val="ru-RU"/>
        </w:rPr>
        <w:t>);</w:t>
      </w:r>
    </w:p>
    <w:p w:rsidR="00CC311D" w:rsidRDefault="00866EB1">
      <w:pPr>
        <w:spacing w:after="0" w:line="264" w:lineRule="auto"/>
        <w:ind w:firstLine="600"/>
        <w:jc w:val="both"/>
      </w:pPr>
      <w:r>
        <w:rPr>
          <w:rFonts w:ascii="Times New Roman" w:hAnsi="Times New Roman"/>
          <w:color w:val="000000"/>
          <w:sz w:val="28"/>
        </w:rPr>
        <w:t>местоимения other/another, both, all, one;</w:t>
      </w:r>
    </w:p>
    <w:p w:rsidR="00CC311D" w:rsidRDefault="00866EB1">
      <w:pPr>
        <w:spacing w:after="0" w:line="264" w:lineRule="auto"/>
        <w:ind w:firstLine="600"/>
        <w:jc w:val="both"/>
        <w:rPr>
          <w:lang w:val="ru-RU"/>
        </w:rPr>
      </w:pPr>
      <w:r>
        <w:rPr>
          <w:rFonts w:ascii="Times New Roman" w:hAnsi="Times New Roman"/>
          <w:color w:val="000000"/>
          <w:sz w:val="28"/>
          <w:lang w:val="ru-RU"/>
        </w:rPr>
        <w:t>количественные числительные для обозначения больших чисел (до 1 000 000);</w:t>
      </w:r>
    </w:p>
    <w:p w:rsidR="00CC311D" w:rsidRDefault="00866EB1">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CC311D" w:rsidRDefault="00866EB1">
      <w:pPr>
        <w:spacing w:after="0" w:line="264" w:lineRule="auto"/>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C311D" w:rsidRDefault="00866EB1">
      <w:pPr>
        <w:spacing w:after="0" w:line="264" w:lineRule="auto"/>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C311D" w:rsidRDefault="00866EB1">
      <w:pPr>
        <w:spacing w:after="0" w:line="264" w:lineRule="auto"/>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C311D" w:rsidRDefault="00866EB1">
      <w:pPr>
        <w:spacing w:after="0" w:line="264" w:lineRule="auto"/>
        <w:ind w:firstLine="600"/>
        <w:jc w:val="both"/>
        <w:rPr>
          <w:lang w:val="ru-RU"/>
        </w:rPr>
      </w:pPr>
      <w:r>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C311D" w:rsidRDefault="00866EB1">
      <w:pPr>
        <w:spacing w:after="0" w:line="264" w:lineRule="auto"/>
        <w:ind w:firstLine="600"/>
        <w:jc w:val="both"/>
        <w:rPr>
          <w:lang w:val="ru-RU"/>
        </w:rPr>
      </w:pPr>
      <w:r>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lang w:val="ru-RU"/>
        </w:rPr>
        <w:t>в 8 классе</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C311D" w:rsidRDefault="00866EB1">
      <w:pPr>
        <w:spacing w:after="0" w:line="264" w:lineRule="auto"/>
        <w:ind w:firstLine="600"/>
        <w:jc w:val="both"/>
        <w:rPr>
          <w:lang w:val="ru-RU"/>
        </w:rPr>
      </w:pPr>
      <w:r>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CC311D" w:rsidRDefault="00866EB1">
      <w:pPr>
        <w:spacing w:after="0" w:line="264" w:lineRule="auto"/>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C311D" w:rsidRDefault="00866EB1">
      <w:pPr>
        <w:spacing w:after="0" w:line="264" w:lineRule="auto"/>
        <w:ind w:firstLine="600"/>
        <w:jc w:val="both"/>
        <w:rPr>
          <w:lang w:val="ru-RU"/>
        </w:rPr>
      </w:pPr>
      <w:r>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C311D" w:rsidRDefault="00866EB1">
      <w:pPr>
        <w:spacing w:after="0" w:line="264" w:lineRule="auto"/>
        <w:ind w:firstLine="600"/>
        <w:jc w:val="both"/>
        <w:rPr>
          <w:lang w:val="ru-RU"/>
        </w:rPr>
      </w:pPr>
      <w:r>
        <w:rPr>
          <w:rFonts w:ascii="Times New Roman" w:hAnsi="Times New Roman"/>
          <w:color w:val="000000"/>
          <w:sz w:val="28"/>
          <w:lang w:val="ru-RU"/>
        </w:rPr>
        <w:t>согласование времён в рамках сложного предложения;</w:t>
      </w:r>
    </w:p>
    <w:p w:rsidR="00CC311D" w:rsidRDefault="00866EB1">
      <w:pPr>
        <w:spacing w:after="0" w:line="264" w:lineRule="auto"/>
        <w:ind w:firstLine="600"/>
        <w:jc w:val="both"/>
        <w:rPr>
          <w:lang w:val="ru-RU"/>
        </w:rPr>
      </w:pPr>
      <w:r>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со сказуемым;</w:t>
      </w:r>
    </w:p>
    <w:p w:rsidR="00CC311D" w:rsidRDefault="00866EB1">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C311D" w:rsidRDefault="00866EB1">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CC311D" w:rsidRDefault="00866EB1">
      <w:pPr>
        <w:spacing w:after="0" w:line="264" w:lineRule="auto"/>
        <w:ind w:firstLine="600"/>
        <w:jc w:val="both"/>
      </w:pPr>
      <w:r>
        <w:rPr>
          <w:rFonts w:ascii="Times New Roman" w:hAnsi="Times New Roman"/>
          <w:color w:val="000000"/>
          <w:sz w:val="28"/>
        </w:rPr>
        <w:t>конструкции be/get used to do something; be/get used doing something;</w:t>
      </w:r>
    </w:p>
    <w:p w:rsidR="00CC311D" w:rsidRDefault="00866EB1">
      <w:pPr>
        <w:spacing w:after="0" w:line="264" w:lineRule="auto"/>
        <w:ind w:firstLine="600"/>
        <w:jc w:val="both"/>
      </w:pPr>
      <w:r>
        <w:rPr>
          <w:rFonts w:ascii="Times New Roman" w:hAnsi="Times New Roman"/>
          <w:color w:val="000000"/>
          <w:sz w:val="28"/>
        </w:rPr>
        <w:t>конструкцию both … and …;</w:t>
      </w:r>
    </w:p>
    <w:p w:rsidR="00CC311D" w:rsidRDefault="00866EB1">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C311D" w:rsidRDefault="00866EB1">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CC311D" w:rsidRDefault="00866EB1">
      <w:pPr>
        <w:spacing w:after="0" w:line="264" w:lineRule="auto"/>
        <w:ind w:firstLine="600"/>
        <w:jc w:val="both"/>
        <w:rPr>
          <w:lang w:val="ru-RU"/>
        </w:rPr>
      </w:pPr>
      <w:r>
        <w:rPr>
          <w:rFonts w:ascii="Times New Roman" w:hAnsi="Times New Roman"/>
          <w:color w:val="000000"/>
          <w:sz w:val="28"/>
          <w:lang w:val="ru-RU"/>
        </w:rPr>
        <w:t>модальные глаголы в косвенной речи в настоящем и прошедшем времени;</w:t>
      </w:r>
    </w:p>
    <w:p w:rsidR="00CC311D" w:rsidRDefault="00866EB1">
      <w:pPr>
        <w:spacing w:after="0" w:line="264" w:lineRule="auto"/>
        <w:ind w:firstLine="600"/>
        <w:jc w:val="both"/>
        <w:rPr>
          <w:lang w:val="ru-RU"/>
        </w:rPr>
      </w:pPr>
      <w:r>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наречия </w:t>
      </w:r>
      <w:r>
        <w:rPr>
          <w:rFonts w:ascii="Times New Roman" w:hAnsi="Times New Roman"/>
          <w:color w:val="000000"/>
          <w:sz w:val="28"/>
        </w:rPr>
        <w:t>too</w:t>
      </w:r>
      <w:r>
        <w:rPr>
          <w:rFonts w:ascii="Times New Roman" w:hAnsi="Times New Roman"/>
          <w:color w:val="000000"/>
          <w:sz w:val="28"/>
          <w:lang w:val="ru-RU"/>
        </w:rPr>
        <w:t xml:space="preserve"> – </w:t>
      </w:r>
      <w:r>
        <w:rPr>
          <w:rFonts w:ascii="Times New Roman" w:hAnsi="Times New Roman"/>
          <w:color w:val="000000"/>
          <w:sz w:val="28"/>
        </w:rPr>
        <w:t>enough</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Pr>
          <w:rFonts w:ascii="Times New Roman" w:hAnsi="Times New Roman"/>
          <w:color w:val="000000"/>
          <w:sz w:val="28"/>
          <w:lang w:val="ru-RU"/>
        </w:rPr>
        <w:t xml:space="preserve"> (и его производные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 xml:space="preserve">.), </w:t>
      </w:r>
      <w:r>
        <w:rPr>
          <w:rFonts w:ascii="Times New Roman" w:hAnsi="Times New Roman"/>
          <w:color w:val="000000"/>
          <w:sz w:val="28"/>
        </w:rPr>
        <w:t>none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C311D" w:rsidRDefault="00866EB1">
      <w:pPr>
        <w:spacing w:after="0" w:line="264" w:lineRule="auto"/>
        <w:ind w:firstLine="600"/>
        <w:jc w:val="both"/>
        <w:rPr>
          <w:lang w:val="ru-RU"/>
        </w:rPr>
      </w:pPr>
      <w:r>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C311D" w:rsidRDefault="00866EB1">
      <w:pPr>
        <w:spacing w:after="0" w:line="264" w:lineRule="auto"/>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CC311D" w:rsidRDefault="00866EB1">
      <w:pPr>
        <w:spacing w:after="0" w:line="264" w:lineRule="auto"/>
        <w:ind w:firstLine="600"/>
        <w:jc w:val="both"/>
        <w:rPr>
          <w:lang w:val="ru-RU"/>
        </w:rPr>
      </w:pPr>
      <w:r>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C311D" w:rsidRDefault="00866EB1">
      <w:pPr>
        <w:spacing w:after="0" w:line="264" w:lineRule="auto"/>
        <w:ind w:firstLine="600"/>
        <w:jc w:val="both"/>
        <w:rPr>
          <w:lang w:val="ru-RU"/>
        </w:rPr>
      </w:pPr>
      <w:r>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C311D" w:rsidRDefault="00866EB1">
      <w:pPr>
        <w:spacing w:after="0" w:line="264" w:lineRule="auto"/>
        <w:ind w:firstLine="600"/>
        <w:jc w:val="both"/>
        <w:rPr>
          <w:lang w:val="ru-RU"/>
        </w:rPr>
      </w:pPr>
      <w:r>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CC311D" w:rsidRDefault="00866EB1">
      <w:pPr>
        <w:spacing w:after="0" w:line="264" w:lineRule="auto"/>
        <w:ind w:firstLine="600"/>
        <w:jc w:val="both"/>
        <w:rPr>
          <w:lang w:val="ru-RU"/>
        </w:rPr>
      </w:pPr>
      <w:r>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CC311D" w:rsidRDefault="00866EB1">
      <w:pPr>
        <w:spacing w:after="0" w:line="264" w:lineRule="auto"/>
        <w:ind w:firstLine="600"/>
        <w:jc w:val="both"/>
        <w:rPr>
          <w:lang w:val="ru-RU"/>
        </w:rPr>
      </w:pPr>
      <w:r>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lang w:val="ru-RU"/>
        </w:rPr>
        <w:t>9 классе:</w:t>
      </w:r>
    </w:p>
    <w:p w:rsidR="00CC311D" w:rsidRDefault="00866EB1">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C311D" w:rsidRDefault="00866EB1">
      <w:pPr>
        <w:spacing w:after="0" w:line="264" w:lineRule="auto"/>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C311D" w:rsidRDefault="00866EB1">
      <w:pPr>
        <w:spacing w:after="0" w:line="264" w:lineRule="auto"/>
        <w:ind w:firstLine="600"/>
        <w:jc w:val="both"/>
        <w:rPr>
          <w:lang w:val="ru-RU"/>
        </w:rPr>
      </w:pPr>
      <w:r>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C311D" w:rsidRDefault="00866EB1">
      <w:pPr>
        <w:spacing w:after="0" w:line="264" w:lineRule="auto"/>
        <w:ind w:firstLine="600"/>
        <w:jc w:val="both"/>
        <w:rPr>
          <w:lang w:val="ru-RU"/>
        </w:rPr>
      </w:pPr>
      <w:r>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CC311D" w:rsidRDefault="00866EB1">
      <w:pPr>
        <w:spacing w:after="0" w:line="264" w:lineRule="auto"/>
        <w:ind w:firstLine="600"/>
        <w:jc w:val="both"/>
        <w:rPr>
          <w:lang w:val="ru-RU"/>
        </w:rPr>
      </w:pPr>
      <w:r>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C311D" w:rsidRDefault="00866EB1">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CC311D" w:rsidRDefault="00866EB1">
      <w:pPr>
        <w:spacing w:after="0" w:line="264" w:lineRule="auto"/>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C311D" w:rsidRDefault="00866EB1">
      <w:pPr>
        <w:spacing w:after="0" w:line="264" w:lineRule="auto"/>
        <w:ind w:firstLine="600"/>
        <w:jc w:val="both"/>
        <w:rPr>
          <w:lang w:val="ru-RU"/>
        </w:rPr>
      </w:pPr>
      <w:r>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 глагол от прилагательного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C311D" w:rsidRDefault="00866EB1">
      <w:pPr>
        <w:spacing w:after="0" w:line="264" w:lineRule="auto"/>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CC311D" w:rsidRDefault="00866EB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C311D" w:rsidRDefault="00866EB1">
      <w:pPr>
        <w:spacing w:after="0" w:line="264" w:lineRule="auto"/>
        <w:ind w:firstLine="600"/>
        <w:jc w:val="both"/>
        <w:rPr>
          <w:lang w:val="ru-RU"/>
        </w:rPr>
      </w:pPr>
      <w:r>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rather</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Pr>
          <w:rFonts w:ascii="Times New Roman" w:hAnsi="Times New Roman"/>
          <w:color w:val="000000"/>
          <w:sz w:val="28"/>
          <w:lang w:val="ru-RU"/>
        </w:rPr>
        <w:t xml:space="preserve"> … </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neither</w:t>
      </w:r>
      <w:r>
        <w:rPr>
          <w:rFonts w:ascii="Times New Roman" w:hAnsi="Times New Roman"/>
          <w:color w:val="000000"/>
          <w:sz w:val="28"/>
          <w:lang w:val="ru-RU"/>
        </w:rPr>
        <w:t xml:space="preserve"> … </w:t>
      </w:r>
      <w:r>
        <w:rPr>
          <w:rFonts w:ascii="Times New Roman" w:hAnsi="Times New Roman"/>
          <w:color w:val="000000"/>
          <w:sz w:val="28"/>
        </w:rPr>
        <w:t>nor</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Pr>
          <w:rFonts w:ascii="Times New Roman" w:hAnsi="Times New Roman"/>
          <w:color w:val="000000"/>
          <w:sz w:val="28"/>
          <w:lang w:val="ru-RU"/>
        </w:rPr>
        <w:t xml:space="preserve"> </w:t>
      </w:r>
      <w:r>
        <w:rPr>
          <w:rFonts w:ascii="Times New Roman" w:hAnsi="Times New Roman"/>
          <w:color w:val="000000"/>
          <w:sz w:val="28"/>
        </w:rPr>
        <w:t>long</w:t>
      </w:r>
      <w:r>
        <w:rPr>
          <w:rFonts w:ascii="Times New Roman" w:hAnsi="Times New Roman"/>
          <w:color w:val="000000"/>
          <w:sz w:val="28"/>
          <w:lang w:val="ru-RU"/>
        </w:rPr>
        <w:t xml:space="preserve"> </w:t>
      </w:r>
      <w:r>
        <w:rPr>
          <w:rFonts w:ascii="Times New Roman" w:hAnsi="Times New Roman"/>
          <w:color w:val="000000"/>
          <w:sz w:val="28"/>
        </w:rPr>
        <w:t>blond</w:t>
      </w:r>
      <w:r>
        <w:rPr>
          <w:rFonts w:ascii="Times New Roman" w:hAnsi="Times New Roman"/>
          <w:color w:val="000000"/>
          <w:sz w:val="28"/>
          <w:lang w:val="ru-RU"/>
        </w:rPr>
        <w:t xml:space="preserve"> </w:t>
      </w:r>
      <w:r>
        <w:rPr>
          <w:rFonts w:ascii="Times New Roman" w:hAnsi="Times New Roman"/>
          <w:color w:val="000000"/>
          <w:sz w:val="28"/>
        </w:rPr>
        <w:t>hair</w:t>
      </w:r>
      <w:r>
        <w:rPr>
          <w:rFonts w:ascii="Times New Roman" w:hAnsi="Times New Roman"/>
          <w:color w:val="000000"/>
          <w:sz w:val="28"/>
          <w:lang w:val="ru-RU"/>
        </w:rPr>
        <w:t>);</w:t>
      </w:r>
    </w:p>
    <w:p w:rsidR="00CC311D" w:rsidRDefault="00866EB1">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CC311D" w:rsidRDefault="00866EB1">
      <w:pPr>
        <w:spacing w:after="0" w:line="264" w:lineRule="auto"/>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C311D" w:rsidRDefault="00866EB1">
      <w:pPr>
        <w:spacing w:after="0" w:line="264" w:lineRule="auto"/>
        <w:ind w:firstLine="600"/>
        <w:jc w:val="both"/>
        <w:rPr>
          <w:lang w:val="ru-RU"/>
        </w:rPr>
      </w:pPr>
      <w:r>
        <w:rPr>
          <w:rFonts w:ascii="Times New Roman" w:hAnsi="Times New Roman"/>
          <w:color w:val="000000"/>
          <w:sz w:val="28"/>
          <w:lang w:val="ru-RU"/>
        </w:rPr>
        <w:t>выражать модальные значения, чувства и эмоции;</w:t>
      </w:r>
    </w:p>
    <w:p w:rsidR="00CC311D" w:rsidRDefault="00866EB1">
      <w:pPr>
        <w:spacing w:after="0" w:line="264" w:lineRule="auto"/>
        <w:ind w:firstLine="600"/>
        <w:jc w:val="both"/>
        <w:rPr>
          <w:lang w:val="ru-RU"/>
        </w:rPr>
      </w:pPr>
      <w:r>
        <w:rPr>
          <w:rFonts w:ascii="Times New Roman" w:hAnsi="Times New Roman"/>
          <w:color w:val="000000"/>
          <w:sz w:val="28"/>
          <w:lang w:val="ru-RU"/>
        </w:rPr>
        <w:t>иметь элементарные представления о различных вариантах английского языка;</w:t>
      </w:r>
    </w:p>
    <w:p w:rsidR="00CC311D" w:rsidRDefault="00866EB1">
      <w:pPr>
        <w:spacing w:after="0" w:line="264" w:lineRule="auto"/>
        <w:ind w:firstLine="600"/>
        <w:jc w:val="both"/>
        <w:rPr>
          <w:lang w:val="ru-RU"/>
        </w:rPr>
      </w:pPr>
      <w:r>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C311D" w:rsidRDefault="00866EB1">
      <w:pPr>
        <w:spacing w:after="0" w:line="264" w:lineRule="auto"/>
        <w:ind w:firstLine="600"/>
        <w:jc w:val="both"/>
        <w:rPr>
          <w:lang w:val="ru-RU"/>
        </w:rPr>
      </w:pPr>
      <w:r>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311D" w:rsidRDefault="00866EB1">
      <w:pPr>
        <w:spacing w:after="0" w:line="264" w:lineRule="auto"/>
        <w:ind w:firstLine="600"/>
        <w:jc w:val="both"/>
        <w:rPr>
          <w:lang w:val="ru-RU"/>
        </w:rPr>
      </w:pPr>
      <w:r>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C311D" w:rsidRDefault="00866EB1">
      <w:pPr>
        <w:spacing w:after="0" w:line="264" w:lineRule="auto"/>
        <w:ind w:firstLine="600"/>
        <w:jc w:val="both"/>
        <w:rPr>
          <w:lang w:val="ru-RU"/>
        </w:rPr>
      </w:pPr>
      <w:r>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C311D" w:rsidRDefault="00866EB1">
      <w:pPr>
        <w:spacing w:after="0" w:line="264" w:lineRule="auto"/>
        <w:ind w:firstLine="600"/>
        <w:jc w:val="both"/>
        <w:rPr>
          <w:lang w:val="ru-RU"/>
        </w:rPr>
      </w:pPr>
      <w:r>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CC311D" w:rsidRDefault="00866EB1">
      <w:pPr>
        <w:spacing w:after="0" w:line="264" w:lineRule="auto"/>
        <w:ind w:firstLine="600"/>
        <w:jc w:val="both"/>
        <w:rPr>
          <w:lang w:val="ru-RU"/>
        </w:rPr>
      </w:pPr>
      <w:r>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CC311D" w:rsidRDefault="00866EB1">
      <w:pPr>
        <w:spacing w:after="0" w:line="264" w:lineRule="auto"/>
        <w:ind w:firstLine="600"/>
        <w:jc w:val="both"/>
        <w:rPr>
          <w:lang w:val="ru-RU"/>
        </w:rPr>
        <w:sectPr w:rsidR="00CC311D">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C311D" w:rsidRDefault="00866EB1">
      <w:pPr>
        <w:spacing w:after="0"/>
        <w:ind w:left="120"/>
      </w:pPr>
      <w:bookmarkStart w:id="9" w:name="block-5260562"/>
      <w:bookmarkEnd w:id="9"/>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C311D" w:rsidRDefault="00866EB1">
      <w:pPr>
        <w:spacing w:after="0"/>
        <w:ind w:left="120"/>
      </w:pPr>
      <w:r>
        <w:rPr>
          <w:rFonts w:ascii="Times New Roman" w:hAnsi="Times New Roman"/>
          <w:b/>
          <w:color w:val="000000"/>
          <w:sz w:val="28"/>
        </w:rPr>
        <w:t xml:space="preserve">7 КЛАСС </w:t>
      </w:r>
    </w:p>
    <w:tbl>
      <w:tblPr>
        <w:tblW w:w="13263" w:type="dxa"/>
        <w:tblLayout w:type="fixed"/>
        <w:tblCellMar>
          <w:top w:w="50" w:type="dxa"/>
          <w:left w:w="100" w:type="dxa"/>
        </w:tblCellMar>
        <w:tblLook w:val="04A0" w:firstRow="1" w:lastRow="0" w:firstColumn="1" w:lastColumn="0" w:noHBand="0" w:noVBand="1"/>
      </w:tblPr>
      <w:tblGrid>
        <w:gridCol w:w="844"/>
        <w:gridCol w:w="4868"/>
        <w:gridCol w:w="1397"/>
        <w:gridCol w:w="1841"/>
        <w:gridCol w:w="1910"/>
        <w:gridCol w:w="2403"/>
      </w:tblGrid>
      <w:tr w:rsidR="00CC311D">
        <w:trPr>
          <w:trHeight w:val="144"/>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 п/п </w:t>
            </w:r>
          </w:p>
          <w:p w:rsidR="00CC311D" w:rsidRDefault="00CC311D">
            <w:pPr>
              <w:widowControl w:val="0"/>
              <w:spacing w:after="0"/>
              <w:ind w:left="135"/>
            </w:pPr>
          </w:p>
        </w:tc>
        <w:tc>
          <w:tcPr>
            <w:tcW w:w="4868" w:type="dxa"/>
            <w:vMerge w:val="restart"/>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Наименование разделов и тем программы </w:t>
            </w:r>
          </w:p>
          <w:p w:rsidR="00CC311D" w:rsidRDefault="00CC311D">
            <w:pPr>
              <w:widowControl w:val="0"/>
              <w:spacing w:after="0"/>
              <w:ind w:left="135"/>
            </w:pPr>
          </w:p>
        </w:tc>
        <w:tc>
          <w:tcPr>
            <w:tcW w:w="5148" w:type="dxa"/>
            <w:gridSpan w:val="3"/>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b/>
                <w:color w:val="000000"/>
                <w:sz w:val="24"/>
              </w:rPr>
              <w:t>Количество часов</w:t>
            </w:r>
          </w:p>
        </w:tc>
        <w:tc>
          <w:tcPr>
            <w:tcW w:w="2403" w:type="dxa"/>
            <w:vMerge w:val="restart"/>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CC311D" w:rsidRDefault="00CC311D">
            <w:pPr>
              <w:widowControl w:val="0"/>
              <w:spacing w:after="0"/>
              <w:ind w:left="135"/>
            </w:pPr>
          </w:p>
        </w:tc>
      </w:tr>
      <w:tr w:rsidR="00CC311D">
        <w:trPr>
          <w:trHeight w:val="144"/>
        </w:trPr>
        <w:tc>
          <w:tcPr>
            <w:tcW w:w="843" w:type="dxa"/>
            <w:vMerge/>
            <w:tcBorders>
              <w:left w:val="single" w:sz="6" w:space="0" w:color="000000"/>
              <w:bottom w:val="single" w:sz="6" w:space="0" w:color="000000"/>
              <w:right w:val="single" w:sz="6" w:space="0" w:color="000000"/>
            </w:tcBorders>
          </w:tcPr>
          <w:p w:rsidR="00CC311D" w:rsidRDefault="00CC311D">
            <w:pPr>
              <w:widowControl w:val="0"/>
            </w:pPr>
          </w:p>
        </w:tc>
        <w:tc>
          <w:tcPr>
            <w:tcW w:w="4868" w:type="dxa"/>
            <w:vMerge/>
            <w:tcBorders>
              <w:left w:val="single" w:sz="6" w:space="0" w:color="000000"/>
              <w:bottom w:val="single" w:sz="6" w:space="0" w:color="000000"/>
              <w:right w:val="single" w:sz="6" w:space="0" w:color="000000"/>
            </w:tcBorders>
          </w:tcPr>
          <w:p w:rsidR="00CC311D" w:rsidRDefault="00CC311D">
            <w:pPr>
              <w:widowControl w:val="0"/>
            </w:pP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Всего </w:t>
            </w:r>
          </w:p>
          <w:p w:rsidR="00CC311D" w:rsidRDefault="00CC311D">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Контрольные работы </w:t>
            </w:r>
          </w:p>
          <w:p w:rsidR="00CC311D" w:rsidRDefault="00CC311D">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Практические работы </w:t>
            </w:r>
          </w:p>
          <w:p w:rsidR="00CC311D" w:rsidRDefault="00CC311D">
            <w:pPr>
              <w:widowControl w:val="0"/>
              <w:spacing w:after="0"/>
              <w:ind w:left="135"/>
            </w:pPr>
          </w:p>
        </w:tc>
        <w:tc>
          <w:tcPr>
            <w:tcW w:w="2403" w:type="dxa"/>
            <w:vMerge/>
            <w:tcBorders>
              <w:left w:val="single" w:sz="6" w:space="0" w:color="000000"/>
              <w:bottom w:val="single" w:sz="6" w:space="0" w:color="000000"/>
              <w:right w:val="single" w:sz="6" w:space="0" w:color="000000"/>
            </w:tcBorders>
          </w:tcPr>
          <w:p w:rsidR="00CC311D" w:rsidRDefault="00CC311D">
            <w:pPr>
              <w:widowControl w:val="0"/>
            </w:pP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Внешность и характер человека (литературного персонажа)</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Здоровый образ жизни: режим труда и отдыха, фитнес, сбалансированное питание</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Покупки: одежда, обувь и продукты питания</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8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8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9</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10</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Средства массовой информации (телевидение, журналы, Интернет)</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11</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12</w:t>
            </w:r>
          </w:p>
        </w:tc>
        <w:tc>
          <w:tcPr>
            <w:tcW w:w="4868"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397"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0 </w:t>
            </w:r>
          </w:p>
        </w:tc>
        <w:tc>
          <w:tcPr>
            <w:tcW w:w="2403"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pPr>
          </w:p>
        </w:tc>
      </w:tr>
    </w:tbl>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bookmarkStart w:id="10" w:name="block-5260563"/>
      <w:bookmarkEnd w:id="10"/>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CC311D">
      <w:pPr>
        <w:spacing w:after="0"/>
        <w:ind w:left="120"/>
        <w:rPr>
          <w:rFonts w:ascii="Times New Roman" w:hAnsi="Times New Roman"/>
          <w:b/>
          <w:color w:val="000000"/>
          <w:sz w:val="28"/>
        </w:rPr>
      </w:pPr>
    </w:p>
    <w:p w:rsidR="00CC311D" w:rsidRDefault="00866EB1">
      <w:pPr>
        <w:spacing w:after="0"/>
        <w:ind w:left="120"/>
      </w:pPr>
      <w:r>
        <w:rPr>
          <w:rFonts w:ascii="Times New Roman" w:hAnsi="Times New Roman"/>
          <w:b/>
          <w:color w:val="000000"/>
          <w:sz w:val="28"/>
        </w:rPr>
        <w:t xml:space="preserve">ПОУРОЧНОЕ ПЛАНИРОВАНИЕ </w:t>
      </w:r>
    </w:p>
    <w:p w:rsidR="00CC311D" w:rsidRDefault="00866EB1">
      <w:pPr>
        <w:spacing w:after="0"/>
        <w:ind w:left="120"/>
      </w:pPr>
      <w:r>
        <w:rPr>
          <w:rFonts w:ascii="Times New Roman" w:hAnsi="Times New Roman"/>
          <w:b/>
          <w:color w:val="000000"/>
          <w:sz w:val="28"/>
        </w:rPr>
        <w:t xml:space="preserve">7 КЛАСС </w:t>
      </w:r>
    </w:p>
    <w:tbl>
      <w:tblPr>
        <w:tblW w:w="13833" w:type="dxa"/>
        <w:tblLayout w:type="fixed"/>
        <w:tblCellMar>
          <w:top w:w="50" w:type="dxa"/>
          <w:left w:w="100" w:type="dxa"/>
        </w:tblCellMar>
        <w:tblLook w:val="04A0" w:firstRow="1" w:lastRow="0" w:firstColumn="1" w:lastColumn="0" w:noHBand="0" w:noVBand="1"/>
      </w:tblPr>
      <w:tblGrid>
        <w:gridCol w:w="771"/>
        <w:gridCol w:w="4039"/>
        <w:gridCol w:w="1052"/>
        <w:gridCol w:w="1841"/>
        <w:gridCol w:w="1910"/>
        <w:gridCol w:w="1347"/>
        <w:gridCol w:w="2873"/>
      </w:tblGrid>
      <w:tr w:rsidR="00CC311D">
        <w:trPr>
          <w:trHeight w:val="144"/>
        </w:trPr>
        <w:tc>
          <w:tcPr>
            <w:tcW w:w="770" w:type="dxa"/>
            <w:vMerge w:val="restart"/>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 п/п </w:t>
            </w:r>
          </w:p>
          <w:p w:rsidR="00CC311D" w:rsidRDefault="00CC311D">
            <w:pPr>
              <w:widowControl w:val="0"/>
              <w:spacing w:after="0"/>
              <w:ind w:left="135"/>
            </w:pPr>
          </w:p>
        </w:tc>
        <w:tc>
          <w:tcPr>
            <w:tcW w:w="4039" w:type="dxa"/>
            <w:vMerge w:val="restart"/>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Тема урока </w:t>
            </w:r>
          </w:p>
          <w:p w:rsidR="00CC311D" w:rsidRDefault="00CC311D">
            <w:pPr>
              <w:widowControl w:val="0"/>
              <w:spacing w:after="0"/>
              <w:ind w:left="135"/>
            </w:pPr>
          </w:p>
        </w:tc>
        <w:tc>
          <w:tcPr>
            <w:tcW w:w="4803" w:type="dxa"/>
            <w:gridSpan w:val="3"/>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b/>
                <w:color w:val="000000"/>
                <w:sz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Дата изучения </w:t>
            </w:r>
          </w:p>
          <w:p w:rsidR="00CC311D" w:rsidRDefault="00CC311D">
            <w:pPr>
              <w:widowControl w:val="0"/>
              <w:spacing w:after="0"/>
              <w:ind w:left="135"/>
            </w:pPr>
          </w:p>
        </w:tc>
        <w:tc>
          <w:tcPr>
            <w:tcW w:w="2873" w:type="dxa"/>
            <w:vMerge w:val="restart"/>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CC311D" w:rsidRDefault="00CC311D">
            <w:pPr>
              <w:widowControl w:val="0"/>
              <w:spacing w:after="0"/>
              <w:ind w:left="135"/>
            </w:pPr>
          </w:p>
        </w:tc>
      </w:tr>
      <w:tr w:rsidR="00CC311D">
        <w:trPr>
          <w:trHeight w:val="144"/>
        </w:trPr>
        <w:tc>
          <w:tcPr>
            <w:tcW w:w="770" w:type="dxa"/>
            <w:vMerge/>
            <w:tcBorders>
              <w:left w:val="single" w:sz="6" w:space="0" w:color="000000"/>
              <w:bottom w:val="single" w:sz="6" w:space="0" w:color="000000"/>
              <w:right w:val="single" w:sz="6" w:space="0" w:color="000000"/>
            </w:tcBorders>
          </w:tcPr>
          <w:p w:rsidR="00CC311D" w:rsidRDefault="00CC311D">
            <w:pPr>
              <w:widowControl w:val="0"/>
            </w:pPr>
          </w:p>
        </w:tc>
        <w:tc>
          <w:tcPr>
            <w:tcW w:w="4039" w:type="dxa"/>
            <w:vMerge/>
            <w:tcBorders>
              <w:left w:val="single" w:sz="6" w:space="0" w:color="000000"/>
              <w:bottom w:val="single" w:sz="6" w:space="0" w:color="000000"/>
              <w:right w:val="single" w:sz="6" w:space="0" w:color="000000"/>
            </w:tcBorders>
          </w:tcPr>
          <w:p w:rsidR="00CC311D" w:rsidRDefault="00CC311D">
            <w:pPr>
              <w:widowControl w:val="0"/>
            </w:pP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Всего </w:t>
            </w:r>
          </w:p>
          <w:p w:rsidR="00CC311D" w:rsidRDefault="00CC311D">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Контрольные работы </w:t>
            </w:r>
          </w:p>
          <w:p w:rsidR="00CC311D" w:rsidRDefault="00CC311D">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b/>
                <w:color w:val="000000"/>
                <w:sz w:val="24"/>
              </w:rPr>
              <w:t xml:space="preserve">Практические работы </w:t>
            </w:r>
          </w:p>
          <w:p w:rsidR="00CC311D" w:rsidRDefault="00CC311D">
            <w:pPr>
              <w:widowControl w:val="0"/>
              <w:spacing w:after="0"/>
              <w:ind w:left="135"/>
            </w:pPr>
          </w:p>
        </w:tc>
        <w:tc>
          <w:tcPr>
            <w:tcW w:w="1347" w:type="dxa"/>
            <w:vMerge/>
            <w:tcBorders>
              <w:left w:val="single" w:sz="6" w:space="0" w:color="000000"/>
              <w:bottom w:val="single" w:sz="6" w:space="0" w:color="000000"/>
              <w:right w:val="single" w:sz="6" w:space="0" w:color="000000"/>
            </w:tcBorders>
          </w:tcPr>
          <w:p w:rsidR="00CC311D" w:rsidRDefault="00CC311D">
            <w:pPr>
              <w:widowControl w:val="0"/>
            </w:pPr>
          </w:p>
        </w:tc>
        <w:tc>
          <w:tcPr>
            <w:tcW w:w="2873" w:type="dxa"/>
            <w:vMerge/>
            <w:tcBorders>
              <w:left w:val="single" w:sz="6" w:space="0" w:color="000000"/>
              <w:bottom w:val="single" w:sz="6" w:space="0" w:color="000000"/>
              <w:right w:val="single" w:sz="6" w:space="0" w:color="000000"/>
            </w:tcBorders>
          </w:tcPr>
          <w:p w:rsidR="00CC311D" w:rsidRDefault="00CC311D">
            <w:pPr>
              <w:widowControl w:val="0"/>
            </w:pP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Взаимоотношения в семье и с друзьями (общение с друзьями)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/83538</w:t>
              </w:r>
              <w:r>
                <w:rPr>
                  <w:rFonts w:ascii="Times New Roman" w:hAnsi="Times New Roman"/>
                  <w:color w:val="0000FF"/>
                  <w:u w:val="single"/>
                </w:rPr>
                <w:t>ab</w:t>
              </w:r>
              <w:r>
                <w:rPr>
                  <w:rFonts w:ascii="Times New Roman" w:hAnsi="Times New Roman"/>
                  <w:color w:val="0000FF"/>
                  <w:u w:val="single"/>
                  <w:lang w:val="ru-RU"/>
                </w:rPr>
                <w:t>4</w:t>
              </w:r>
            </w:hyperlink>
            <w:r>
              <w:rPr>
                <w:rFonts w:ascii="Times New Roman" w:hAnsi="Times New Roman"/>
                <w:color w:val="000000"/>
                <w:sz w:val="24"/>
                <w:lang w:val="ru-RU"/>
              </w:rPr>
              <w:t xml:space="preserve">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/8353832</w:t>
              </w:r>
              <w:r>
                <w:rPr>
                  <w:rFonts w:ascii="Times New Roman" w:hAnsi="Times New Roman"/>
                  <w:color w:val="0000FF"/>
                  <w:u w:val="single"/>
                </w:rPr>
                <w:t>a</w:t>
              </w:r>
            </w:hyperlink>
            <w:r>
              <w:rPr>
                <w:rFonts w:ascii="Times New Roman" w:hAnsi="Times New Roman"/>
                <w:color w:val="000000"/>
                <w:sz w:val="24"/>
                <w:lang w:val="ru-RU"/>
              </w:rPr>
              <w:t xml:space="preserve">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/835385</w:t>
              </w:r>
              <w:r>
                <w:rPr>
                  <w:rFonts w:ascii="Times New Roman" w:hAnsi="Times New Roman"/>
                  <w:color w:val="0000FF"/>
                  <w:u w:val="single"/>
                </w:rPr>
                <w:t>dc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Взаимоотношения в семье и с друзьями (проводим время вместе)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fc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Взаимоотношения в семье и с друзьями (делимся новостями)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Семейные праздники. (подарки)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Взаимоотношения в семье и с друзьями (обязанности по дому)</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c</w:t>
              </w:r>
              <w:r>
                <w:rPr>
                  <w:rFonts w:ascii="Times New Roman" w:hAnsi="Times New Roman"/>
                  <w:color w:val="0000FF"/>
                  <w:u w:val="single"/>
                  <w:lang w:val="ru-RU"/>
                </w:rPr>
                <w:t>782</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d</w:t>
              </w:r>
              <w:r>
                <w:rPr>
                  <w:rFonts w:ascii="Times New Roman" w:hAnsi="Times New Roman"/>
                  <w:color w:val="0000FF"/>
                  <w:u w:val="single"/>
                  <w:lang w:val="ru-RU"/>
                </w:rPr>
                <w:t>06</w:t>
              </w:r>
              <w:r>
                <w:rPr>
                  <w:rFonts w:ascii="Times New Roman" w:hAnsi="Times New Roman"/>
                  <w:color w:val="0000FF"/>
                  <w:u w:val="single"/>
                </w:rPr>
                <w:t>a</w:t>
              </w:r>
            </w:hyperlink>
            <w:r>
              <w:rPr>
                <w:rFonts w:ascii="Times New Roman" w:hAnsi="Times New Roman"/>
                <w:color w:val="000000"/>
                <w:sz w:val="24"/>
                <w:lang w:val="ru-RU"/>
              </w:rPr>
              <w:t xml:space="preserve">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d</w:t>
              </w:r>
              <w:r>
                <w:rPr>
                  <w:rFonts w:ascii="Times New Roman" w:hAnsi="Times New Roman"/>
                  <w:color w:val="0000FF"/>
                  <w:u w:val="single"/>
                  <w:lang w:val="ru-RU"/>
                </w:rPr>
                <w:t>218</w:t>
              </w:r>
            </w:hyperlink>
            <w:r>
              <w:rPr>
                <w:rFonts w:ascii="Times New Roman" w:hAnsi="Times New Roman"/>
                <w:color w:val="000000"/>
                <w:sz w:val="24"/>
                <w:lang w:val="ru-RU"/>
              </w:rPr>
              <w:t xml:space="preserve">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da</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"Внешность и характер человека (литературного персонажа)"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d</w:t>
              </w:r>
              <w:r>
                <w:rPr>
                  <w:rFonts w:ascii="Times New Roman" w:hAnsi="Times New Roman"/>
                  <w:color w:val="0000FF"/>
                  <w:u w:val="single"/>
                  <w:lang w:val="ru-RU"/>
                </w:rPr>
                <w:t>57</w:t>
              </w:r>
              <w:r>
                <w:rPr>
                  <w:rFonts w:ascii="Times New Roman" w:hAnsi="Times New Roman"/>
                  <w:color w:val="0000FF"/>
                  <w:u w:val="single"/>
                </w:rPr>
                <w:t>e</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Контроль по теме "Внешность и характер человека (литературного персонажа)"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d</w:t>
              </w:r>
              <w:r>
                <w:rPr>
                  <w:rFonts w:ascii="Times New Roman" w:hAnsi="Times New Roman"/>
                  <w:color w:val="0000FF"/>
                  <w:u w:val="single"/>
                  <w:lang w:val="ru-RU"/>
                </w:rPr>
                <w:t>57</w:t>
              </w:r>
              <w:r>
                <w:rPr>
                  <w:rFonts w:ascii="Times New Roman" w:hAnsi="Times New Roman"/>
                  <w:color w:val="0000FF"/>
                  <w:u w:val="single"/>
                </w:rPr>
                <w:t>e</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(свободное время)</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bc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(популярные увлечения)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(любимые занятия)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Досуг и увлечения (хобби) современного подростка (хобби </w:t>
            </w:r>
            <w:r>
              <w:rPr>
                <w:rFonts w:ascii="Times New Roman" w:hAnsi="Times New Roman"/>
                <w:color w:val="000000"/>
                <w:sz w:val="24"/>
                <w:lang w:val="ru-RU"/>
              </w:rPr>
              <w:lastRenderedPageBreak/>
              <w:t>членов моей семьи, моих друзей)</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17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(современные хобби)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(чтение)</w:t>
            </w:r>
          </w:p>
          <w:p w:rsidR="00CC311D" w:rsidRDefault="00866EB1">
            <w:pPr>
              <w:widowControl w:val="0"/>
              <w:spacing w:after="0"/>
              <w:ind w:left="135"/>
              <w:rPr>
                <w:lang w:val="ru-RU"/>
              </w:rPr>
            </w:pPr>
            <w:r>
              <w:rPr>
                <w:rFonts w:ascii="Times New Roman" w:hAnsi="Times New Roman"/>
                <w:color w:val="000000"/>
                <w:sz w:val="24"/>
                <w:lang w:val="ru-RU"/>
              </w:rPr>
              <w:t>Контроль №1.</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d</w:t>
              </w:r>
              <w:r>
                <w:rPr>
                  <w:rFonts w:ascii="Times New Roman" w:hAnsi="Times New Roman"/>
                  <w:color w:val="0000FF"/>
                  <w:u w:val="single"/>
                  <w:lang w:val="ru-RU"/>
                </w:rPr>
                <w:t>77</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e</w:t>
              </w:r>
              <w:r>
                <w:rPr>
                  <w:rFonts w:ascii="Times New Roman" w:hAnsi="Times New Roman"/>
                  <w:color w:val="0000FF"/>
                  <w:u w:val="single"/>
                  <w:lang w:val="ru-RU"/>
                </w:rPr>
                <w:t>438</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rPr>
                <w:t>cc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(компьютер)</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(фильмы и сериалы)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(музыка)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(поход в кино)</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dc</w:t>
              </w:r>
              <w:r>
                <w:rPr>
                  <w:rFonts w:ascii="Times New Roman" w:hAnsi="Times New Roman"/>
                  <w:color w:val="0000FF"/>
                  <w:u w:val="single"/>
                  <w:lang w:val="ru-RU"/>
                </w:rPr>
                <w:t>40</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Досуг и увлечения (хобби) современного подростка (спорт)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de</w:t>
              </w:r>
              <w:r>
                <w:rPr>
                  <w:rFonts w:ascii="Times New Roman" w:hAnsi="Times New Roman"/>
                  <w:color w:val="0000FF"/>
                  <w:u w:val="single"/>
                  <w:lang w:val="ru-RU"/>
                </w:rPr>
                <w:t>34</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Досуг и увлечения (хобби) </w:t>
            </w:r>
            <w:r>
              <w:rPr>
                <w:rFonts w:ascii="Times New Roman" w:hAnsi="Times New Roman"/>
                <w:color w:val="000000"/>
                <w:sz w:val="24"/>
                <w:lang w:val="ru-RU"/>
              </w:rPr>
              <w:lastRenderedPageBreak/>
              <w:t>современного подростка (кружки и клубы по интересам)</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e</w:t>
              </w:r>
              <w:r>
                <w:rPr>
                  <w:rFonts w:ascii="Times New Roman" w:hAnsi="Times New Roman"/>
                  <w:color w:val="0000FF"/>
                  <w:u w:val="single"/>
                  <w:lang w:val="ru-RU"/>
                </w:rPr>
                <w:t>582</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27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29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Здоровый образ жизни (режим труда и отдыха)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ee</w:t>
              </w:r>
              <w:r>
                <w:rPr>
                  <w:rFonts w:ascii="Times New Roman" w:hAnsi="Times New Roman"/>
                  <w:color w:val="0000FF"/>
                  <w:u w:val="single"/>
                  <w:lang w:val="ru-RU"/>
                </w:rPr>
                <w:t>10</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Здоровый образ жизни (справляемся со стрессом)</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Здоровый образ жизни (фитнес, 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f</w:t>
              </w:r>
              <w:r>
                <w:rPr>
                  <w:rFonts w:ascii="Times New Roman" w:hAnsi="Times New Roman"/>
                  <w:color w:val="0000FF"/>
                  <w:u w:val="single"/>
                  <w:lang w:val="ru-RU"/>
                </w:rPr>
                <w:t>144</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Здоровый образ жизни (сбалансированное питание)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eb</w:t>
              </w:r>
              <w:r>
                <w:rPr>
                  <w:rFonts w:ascii="Times New Roman" w:hAnsi="Times New Roman"/>
                  <w:color w:val="0000FF"/>
                  <w:u w:val="single"/>
                  <w:lang w:val="ru-RU"/>
                </w:rPr>
                <w:t>86</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Здоровый образ жизни (здоровое питание)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eb</w:t>
              </w:r>
              <w:r>
                <w:rPr>
                  <w:rFonts w:ascii="Times New Roman" w:hAnsi="Times New Roman"/>
                  <w:color w:val="0000FF"/>
                  <w:u w:val="single"/>
                  <w:lang w:val="ru-RU"/>
                </w:rPr>
                <w:t>86</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0</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f</w:t>
              </w:r>
              <w:r>
                <w:rPr>
                  <w:rFonts w:ascii="Times New Roman" w:hAnsi="Times New Roman"/>
                  <w:color w:val="0000FF"/>
                  <w:u w:val="single"/>
                  <w:lang w:val="ru-RU"/>
                </w:rPr>
                <w:t>86</w:t>
              </w:r>
              <w:r>
                <w:rPr>
                  <w:rFonts w:ascii="Times New Roman" w:hAnsi="Times New Roman"/>
                  <w:color w:val="0000FF"/>
                  <w:u w:val="single"/>
                </w:rPr>
                <w:t>a</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36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Покупки (одежда, обувь)</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Покупки (продукты питания)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Покупки (подарки)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39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Покупки (поход по магазинам)</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Покупки (ответственное потребление)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"Покупки: одежда, обувь и продукты питания"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Контроль по теме "Покупки: одежда, обувь и продукты питания".Контроль №2.</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Школа, школьная жизнь (школьные клубы и внеурочные занятия)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Школа, школьная жизнь (современное обучение)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/835312</w:t>
              </w:r>
              <w:r>
                <w:rPr>
                  <w:rFonts w:ascii="Times New Roman" w:hAnsi="Times New Roman"/>
                  <w:color w:val="0000FF"/>
                  <w:u w:val="single"/>
                </w:rPr>
                <w:t>aa</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Школа, школьная жизнь (школьные активности)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/83530</w:t>
              </w:r>
              <w:r>
                <w:rPr>
                  <w:rFonts w:ascii="Times New Roman" w:hAnsi="Times New Roman"/>
                  <w:color w:val="0000FF"/>
                  <w:u w:val="single"/>
                </w:rPr>
                <w:t>a</w:t>
              </w:r>
              <w:r>
                <w:rPr>
                  <w:rFonts w:ascii="Times New Roman" w:hAnsi="Times New Roman"/>
                  <w:color w:val="0000FF"/>
                  <w:u w:val="single"/>
                  <w:lang w:val="ru-RU"/>
                </w:rPr>
                <w:t>30</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Школа, школьная жизнь (переписка с зарубежными сверстниками)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/8353117</w:t>
              </w:r>
              <w:r>
                <w:rPr>
                  <w:rFonts w:ascii="Times New Roman" w:hAnsi="Times New Roman"/>
                  <w:color w:val="0000FF"/>
                  <w:u w:val="single"/>
                </w:rPr>
                <w:t>e</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Школа, школьная жизнь (посещение библиотеки)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Школа, школьная жизнь (школьный журнал)</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49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w:t>
            </w:r>
            <w:r>
              <w:rPr>
                <w:rFonts w:ascii="Times New Roman" w:hAnsi="Times New Roman"/>
                <w:color w:val="000000"/>
                <w:sz w:val="24"/>
                <w:lang w:val="ru-RU"/>
              </w:rPr>
              <w:lastRenderedPageBreak/>
              <w:t xml:space="preserve">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/83531</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50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/83531</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Каникулы в различное время года (поездка в летний лагерь)</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Каникулы в различное время года (активности в летнем лагере)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Путешествия по России и зарубежным странам</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/83531</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e</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Путешествия по России и зарубежным странам (открытка с отдыха)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Каникулы в различное время года (парки развлечений)</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Каникулы в различное время года (тематический парк)</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Каникулы в различное время года (поездка в образовательный лагерь)</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58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lang w:val="ru-RU"/>
              </w:rPr>
              <w:lastRenderedPageBreak/>
              <w:t>(правила безопасности на отдыхе)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59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/83532</w:t>
              </w:r>
              <w:r>
                <w:rPr>
                  <w:rFonts w:ascii="Times New Roman" w:hAnsi="Times New Roman"/>
                  <w:color w:val="0000FF"/>
                  <w:u w:val="single"/>
                </w:rPr>
                <w:t>d</w:t>
              </w:r>
              <w:r>
                <w:rPr>
                  <w:rFonts w:ascii="Times New Roman" w:hAnsi="Times New Roman"/>
                  <w:color w:val="0000FF"/>
                  <w:u w:val="single"/>
                  <w:lang w:val="ru-RU"/>
                </w:rPr>
                <w:t>08</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/83532</w:t>
              </w:r>
              <w:r>
                <w:rPr>
                  <w:rFonts w:ascii="Times New Roman" w:hAnsi="Times New Roman"/>
                  <w:color w:val="0000FF"/>
                  <w:u w:val="single"/>
                </w:rPr>
                <w:t>d</w:t>
              </w:r>
              <w:r>
                <w:rPr>
                  <w:rFonts w:ascii="Times New Roman" w:hAnsi="Times New Roman"/>
                  <w:color w:val="0000FF"/>
                  <w:u w:val="single"/>
                  <w:lang w:val="ru-RU"/>
                </w:rPr>
                <w:t>08</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Природа (загрязнение окружающей среды)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/835338</w:t>
              </w:r>
              <w:r>
                <w:rPr>
                  <w:rFonts w:ascii="Times New Roman" w:hAnsi="Times New Roman"/>
                  <w:color w:val="0000FF"/>
                  <w:u w:val="single"/>
                </w:rPr>
                <w:t>a</w:t>
              </w:r>
              <w:r>
                <w:rPr>
                  <w:rFonts w:ascii="Times New Roman" w:hAnsi="Times New Roman"/>
                  <w:color w:val="0000FF"/>
                  <w:u w:val="single"/>
                  <w:lang w:val="ru-RU"/>
                </w:rPr>
                <w:t>2</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Природа (важные проблемы экологии)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/83533</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rPr>
                <w:t>a</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Природа (заботимся об окружающей среде)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/83533564</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Природа: дикие и домашние животные (в зоопарке и заповеднике)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Природа: дикие и домашние животные (национальные парки)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/8352827</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Природа (помощь окружающей среде)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/83533</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rPr>
                <w:t>a</w:t>
              </w:r>
            </w:hyperlink>
            <w:r>
              <w:rPr>
                <w:rFonts w:ascii="Times New Roman" w:hAnsi="Times New Roman"/>
                <w:color w:val="000000"/>
                <w:sz w:val="24"/>
                <w:lang w:val="ru-RU"/>
              </w:rPr>
              <w:t xml:space="preserve">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/83533</w:t>
              </w:r>
              <w:r>
                <w:rPr>
                  <w:rFonts w:ascii="Times New Roman" w:hAnsi="Times New Roman"/>
                  <w:color w:val="0000FF"/>
                  <w:u w:val="single"/>
                </w:rPr>
                <w:t>a</w:t>
              </w:r>
              <w:r>
                <w:rPr>
                  <w:rFonts w:ascii="Times New Roman" w:hAnsi="Times New Roman"/>
                  <w:color w:val="0000FF"/>
                  <w:u w:val="single"/>
                  <w:lang w:val="ru-RU"/>
                </w:rPr>
                <w:t>14</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Природа (флора и фауна)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69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Жизнь в городе и сельской </w:t>
            </w:r>
            <w:r>
              <w:rPr>
                <w:rFonts w:ascii="Times New Roman" w:hAnsi="Times New Roman"/>
                <w:color w:val="000000"/>
                <w:sz w:val="24"/>
                <w:lang w:val="ru-RU"/>
              </w:rPr>
              <w:lastRenderedPageBreak/>
              <w:t>местности (особенности)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/835340</w:t>
              </w:r>
              <w:r>
                <w:rPr>
                  <w:rFonts w:ascii="Times New Roman" w:hAnsi="Times New Roman"/>
                  <w:color w:val="0000FF"/>
                  <w:u w:val="single"/>
                </w:rPr>
                <w:t>a</w:t>
              </w:r>
              <w:r>
                <w:rPr>
                  <w:rFonts w:ascii="Times New Roman" w:hAnsi="Times New Roman"/>
                  <w:color w:val="0000FF"/>
                  <w:u w:val="single"/>
                  <w:lang w:val="ru-RU"/>
                </w:rPr>
                <w:t>4</w:t>
              </w:r>
            </w:hyperlink>
            <w:r>
              <w:rPr>
                <w:rFonts w:ascii="Times New Roman" w:hAnsi="Times New Roman"/>
                <w:color w:val="000000"/>
                <w:sz w:val="24"/>
                <w:lang w:val="ru-RU"/>
              </w:rPr>
              <w:t xml:space="preserve">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/83533</w:t>
              </w:r>
              <w:r>
                <w:rPr>
                  <w:rFonts w:ascii="Times New Roman" w:hAnsi="Times New Roman"/>
                  <w:color w:val="0000FF"/>
                  <w:u w:val="single"/>
                </w:rPr>
                <w:t>e</w:t>
              </w:r>
              <w:r>
                <w:rPr>
                  <w:rFonts w:ascii="Times New Roman" w:hAnsi="Times New Roman"/>
                  <w:color w:val="0000FF"/>
                  <w:u w:val="single"/>
                  <w:lang w:val="ru-RU"/>
                </w:rPr>
                <w:t>42</w:t>
              </w:r>
            </w:hyperlink>
            <w:r>
              <w:rPr>
                <w:rFonts w:ascii="Times New Roman" w:hAnsi="Times New Roman"/>
                <w:color w:val="000000"/>
                <w:sz w:val="24"/>
                <w:lang w:val="ru-RU"/>
              </w:rPr>
              <w:t xml:space="preserve">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/83533</w:t>
              </w:r>
              <w:r>
                <w:rPr>
                  <w:rFonts w:ascii="Times New Roman" w:hAnsi="Times New Roman"/>
                  <w:color w:val="0000FF"/>
                  <w:u w:val="single"/>
                </w:rPr>
                <w:t>f</w:t>
              </w:r>
              <w:r>
                <w:rPr>
                  <w:rFonts w:ascii="Times New Roman" w:hAnsi="Times New Roman"/>
                  <w:color w:val="0000FF"/>
                  <w:u w:val="single"/>
                  <w:lang w:val="ru-RU"/>
                </w:rPr>
                <w:t>78</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70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Жизнь в городе и сельской местности (плюсы и минусы)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Жизнь в городе и сельской местности (проблемы безопасности)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Жизнь в городе и сельской местности (правила безопасности)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Жизнь в городе и сельской местности (городской транспорт)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Жизнь в городе и сельской местности (настоящее и будущее)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Описание родного города (села). (приводим наш район в порядок)</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Транспорт".Контроль №3.</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/8353422</w:t>
              </w:r>
              <w:r>
                <w:rPr>
                  <w:rFonts w:ascii="Times New Roman" w:hAnsi="Times New Roman"/>
                  <w:color w:val="0000FF"/>
                  <w:u w:val="single"/>
                </w:rPr>
                <w:t>a</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/83534360</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Средства массовой информации (новостные ресурсы)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79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(газеты)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w:t>
              </w:r>
              <w:r>
                <w:rPr>
                  <w:rFonts w:ascii="Times New Roman" w:hAnsi="Times New Roman"/>
                  <w:color w:val="0000FF"/>
                  <w:u w:val="single"/>
                </w:rPr>
                <w:t>a</w:t>
              </w:r>
              <w:r>
                <w:rPr>
                  <w:rFonts w:ascii="Times New Roman" w:hAnsi="Times New Roman"/>
                  <w:color w:val="0000FF"/>
                  <w:u w:val="single"/>
                  <w:lang w:val="ru-RU"/>
                </w:rPr>
                <w:t>78</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80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Средства массовой информации (журналы)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w:t>
              </w:r>
              <w:r>
                <w:rPr>
                  <w:rFonts w:ascii="Times New Roman" w:hAnsi="Times New Roman"/>
                  <w:color w:val="0000FF"/>
                  <w:u w:val="single"/>
                </w:rPr>
                <w:t>a</w:t>
              </w:r>
              <w:r>
                <w:rPr>
                  <w:rFonts w:ascii="Times New Roman" w:hAnsi="Times New Roman"/>
                  <w:color w:val="0000FF"/>
                  <w:u w:val="single"/>
                  <w:lang w:val="ru-RU"/>
                </w:rPr>
                <w:t>79</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Средства массовой информации (телевидение)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/83529884</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Средства массовой информации (радио)</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w:t>
              </w:r>
              <w:r>
                <w:rPr>
                  <w:rFonts w:ascii="Times New Roman" w:hAnsi="Times New Roman"/>
                  <w:color w:val="0000FF"/>
                  <w:u w:val="single"/>
                </w:rPr>
                <w:t>bfe</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Средства массовой информации (интернет)</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/83529582</w:t>
              </w:r>
            </w:hyperlink>
            <w:r>
              <w:rPr>
                <w:rFonts w:ascii="Times New Roman" w:hAnsi="Times New Roman"/>
                <w:color w:val="000000"/>
                <w:sz w:val="24"/>
                <w:lang w:val="ru-RU"/>
              </w:rPr>
              <w:t xml:space="preserve">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/83534496</w:t>
              </w:r>
            </w:hyperlink>
            <w:r>
              <w:rPr>
                <w:rFonts w:ascii="Times New Roman" w:hAnsi="Times New Roman"/>
                <w:color w:val="000000"/>
                <w:sz w:val="24"/>
                <w:lang w:val="ru-RU"/>
              </w:rPr>
              <w:t xml:space="preserve">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/83534838</w:t>
              </w:r>
            </w:hyperlink>
            <w:r>
              <w:rPr>
                <w:rFonts w:ascii="Times New Roman" w:hAnsi="Times New Roman"/>
                <w:color w:val="000000"/>
                <w:sz w:val="24"/>
                <w:lang w:val="ru-RU"/>
              </w:rPr>
              <w:t xml:space="preserve">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w:t>
              </w:r>
              <w:r>
                <w:rPr>
                  <w:rFonts w:ascii="Times New Roman" w:hAnsi="Times New Roman"/>
                  <w:color w:val="0000FF"/>
                  <w:u w:val="single"/>
                </w:rPr>
                <w:t>b</w:t>
              </w:r>
              <w:r>
                <w:rPr>
                  <w:rFonts w:ascii="Times New Roman" w:hAnsi="Times New Roman"/>
                  <w:color w:val="0000FF"/>
                  <w:u w:val="single"/>
                  <w:lang w:val="ru-RU"/>
                </w:rPr>
                <w:t>08</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/83529</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e</w:t>
              </w:r>
            </w:hyperlink>
            <w:r>
              <w:rPr>
                <w:rFonts w:ascii="Times New Roman" w:hAnsi="Times New Roman"/>
                <w:color w:val="000000"/>
                <w:sz w:val="24"/>
                <w:lang w:val="ru-RU"/>
              </w:rPr>
              <w:t xml:space="preserve">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/835349</w:t>
              </w:r>
              <w:r>
                <w:rPr>
                  <w:rFonts w:ascii="Times New Roman" w:hAnsi="Times New Roman"/>
                  <w:color w:val="0000FF"/>
                  <w:u w:val="single"/>
                </w:rPr>
                <w:t>d</w:t>
              </w:r>
              <w:r>
                <w:rPr>
                  <w:rFonts w:ascii="Times New Roman" w:hAnsi="Times New Roman"/>
                  <w:color w:val="0000FF"/>
                  <w:u w:val="single"/>
                  <w:lang w:val="ru-RU"/>
                </w:rPr>
                <w:t>2</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Контроль по теме "Средства массовой информации (телевидение, журналы, Интернет)"</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rPr>
              <w:t>Библиотека ЦОК</w:t>
            </w:r>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Страна (страны) изучаемого языка (географическое положение, столицы, население)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w:t>
              </w:r>
              <w:r>
                <w:rPr>
                  <w:rFonts w:ascii="Times New Roman" w:hAnsi="Times New Roman"/>
                  <w:color w:val="0000FF"/>
                  <w:u w:val="single"/>
                </w:rPr>
                <w:t>c</w:t>
              </w:r>
              <w:r>
                <w:rPr>
                  <w:rFonts w:ascii="Times New Roman" w:hAnsi="Times New Roman"/>
                  <w:color w:val="0000FF"/>
                  <w:u w:val="single"/>
                  <w:lang w:val="ru-RU"/>
                </w:rPr>
                <w:t>16</w:t>
              </w:r>
            </w:hyperlink>
            <w:r>
              <w:rPr>
                <w:rFonts w:ascii="Times New Roman" w:hAnsi="Times New Roman"/>
                <w:color w:val="000000"/>
                <w:sz w:val="24"/>
                <w:lang w:val="ru-RU"/>
              </w:rPr>
              <w:t xml:space="preserve">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/8353599</w:t>
              </w:r>
              <w:r>
                <w:rPr>
                  <w:rFonts w:ascii="Times New Roman" w:hAnsi="Times New Roman"/>
                  <w:color w:val="0000FF"/>
                  <w:u w:val="single"/>
                </w:rPr>
                <w:t>a</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Родная страна (географическое положение, столицы, население)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w:t>
              </w:r>
              <w:r>
                <w:rPr>
                  <w:rFonts w:ascii="Times New Roman" w:hAnsi="Times New Roman"/>
                  <w:color w:val="0000FF"/>
                  <w:u w:val="single"/>
                </w:rPr>
                <w:t>edc</w:t>
              </w:r>
            </w:hyperlink>
            <w:r>
              <w:rPr>
                <w:rFonts w:ascii="Times New Roman" w:hAnsi="Times New Roman"/>
                <w:color w:val="000000"/>
                <w:sz w:val="24"/>
                <w:lang w:val="ru-RU"/>
              </w:rPr>
              <w:t xml:space="preserve">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/8353536</w:t>
              </w:r>
              <w:r>
                <w:rPr>
                  <w:rFonts w:ascii="Times New Roman" w:hAnsi="Times New Roman"/>
                  <w:color w:val="0000FF"/>
                  <w:u w:val="single"/>
                </w:rPr>
                <w:t>e</w:t>
              </w:r>
            </w:hyperlink>
            <w:r>
              <w:rPr>
                <w:rFonts w:ascii="Times New Roman" w:hAnsi="Times New Roman"/>
                <w:color w:val="000000"/>
                <w:sz w:val="24"/>
                <w:lang w:val="ru-RU"/>
              </w:rPr>
              <w:t xml:space="preserve">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/8353579</w:t>
              </w:r>
              <w:r>
                <w:rPr>
                  <w:rFonts w:ascii="Times New Roman" w:hAnsi="Times New Roman"/>
                  <w:color w:val="0000FF"/>
                  <w:u w:val="single"/>
                </w:rPr>
                <w:t>c</w:t>
              </w:r>
            </w:hyperlink>
            <w:r>
              <w:rPr>
                <w:rFonts w:ascii="Times New Roman" w:hAnsi="Times New Roman"/>
                <w:color w:val="000000"/>
                <w:sz w:val="24"/>
                <w:lang w:val="ru-RU"/>
              </w:rPr>
              <w:t xml:space="preserve">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/8353599</w:t>
              </w:r>
              <w:r>
                <w:rPr>
                  <w:rFonts w:ascii="Times New Roman" w:hAnsi="Times New Roman"/>
                  <w:color w:val="0000FF"/>
                  <w:u w:val="single"/>
                </w:rPr>
                <w:t>a</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88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Страна (страны) изучаемого языка (традиции, обычаи)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/83535120</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89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Родная страна (традиции, обычаи).Контроль №4.</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/83535558</w:t>
              </w:r>
            </w:hyperlink>
            <w:r>
              <w:rPr>
                <w:rFonts w:ascii="Times New Roman" w:hAnsi="Times New Roman"/>
                <w:color w:val="000000"/>
                <w:sz w:val="24"/>
                <w:lang w:val="ru-RU"/>
              </w:rPr>
              <w:t xml:space="preserve">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/83535008</w:t>
              </w:r>
            </w:hyperlink>
            <w:r>
              <w:rPr>
                <w:rFonts w:ascii="Times New Roman" w:hAnsi="Times New Roman"/>
                <w:color w:val="000000"/>
                <w:sz w:val="24"/>
                <w:lang w:val="ru-RU"/>
              </w:rPr>
              <w:t xml:space="preserve">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/83534</w:t>
              </w:r>
              <w:r>
                <w:rPr>
                  <w:rFonts w:ascii="Times New Roman" w:hAnsi="Times New Roman"/>
                  <w:color w:val="0000FF"/>
                  <w:u w:val="single"/>
                </w:rPr>
                <w:t>d</w:t>
              </w:r>
              <w:r>
                <w:rPr>
                  <w:rFonts w:ascii="Times New Roman" w:hAnsi="Times New Roman"/>
                  <w:color w:val="0000FF"/>
                  <w:u w:val="single"/>
                  <w:lang w:val="ru-RU"/>
                </w:rPr>
                <w:t>42</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(страницы истории)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af</w:t>
              </w:r>
              <w:r>
                <w:rPr>
                  <w:rFonts w:ascii="Times New Roman" w:hAnsi="Times New Roman"/>
                  <w:color w:val="0000FF"/>
                  <w:u w:val="single"/>
                  <w:lang w:val="ru-RU"/>
                </w:rPr>
                <w:t>04</w:t>
              </w:r>
            </w:hyperlink>
            <w:r>
              <w:rPr>
                <w:rFonts w:ascii="Times New Roman" w:hAnsi="Times New Roman"/>
                <w:color w:val="000000"/>
                <w:sz w:val="24"/>
                <w:lang w:val="ru-RU"/>
              </w:rPr>
              <w:t xml:space="preserve">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(языковые особенности)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/8352</w:t>
              </w:r>
              <w:r>
                <w:rPr>
                  <w:rFonts w:ascii="Times New Roman" w:hAnsi="Times New Roman"/>
                  <w:color w:val="0000FF"/>
                  <w:u w:val="single"/>
                </w:rPr>
                <w:t>a</w:t>
              </w:r>
              <w:r>
                <w:rPr>
                  <w:rFonts w:ascii="Times New Roman" w:hAnsi="Times New Roman"/>
                  <w:color w:val="0000FF"/>
                  <w:u w:val="single"/>
                  <w:lang w:val="ru-RU"/>
                </w:rPr>
                <w:t>202</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Родная страна и страна (страны) изучаемого языка (достопримечательности)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w:t>
              </w:r>
              <w:r>
                <w:rPr>
                  <w:rFonts w:ascii="Times New Roman" w:hAnsi="Times New Roman"/>
                  <w:color w:val="0000FF"/>
                  <w:u w:val="single"/>
                </w:rPr>
                <w:t>b</w:t>
              </w:r>
              <w:r>
                <w:rPr>
                  <w:rFonts w:ascii="Times New Roman" w:hAnsi="Times New Roman"/>
                  <w:color w:val="0000FF"/>
                  <w:u w:val="single"/>
                  <w:lang w:val="ru-RU"/>
                </w:rPr>
                <w:t>16</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93</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w:t>
              </w:r>
              <w:r>
                <w:rPr>
                  <w:rFonts w:ascii="Times New Roman" w:hAnsi="Times New Roman"/>
                  <w:color w:val="0000FF"/>
                  <w:u w:val="single"/>
                </w:rPr>
                <w:t>b</w:t>
              </w:r>
              <w:r>
                <w:rPr>
                  <w:rFonts w:ascii="Times New Roman" w:hAnsi="Times New Roman"/>
                  <w:color w:val="0000FF"/>
                  <w:u w:val="single"/>
                  <w:lang w:val="ru-RU"/>
                </w:rPr>
                <w:t>16</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94</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pPr>
            <w:r>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w:t>
              </w:r>
              <w:r>
                <w:rPr>
                  <w:rFonts w:ascii="Times New Roman" w:hAnsi="Times New Roman"/>
                  <w:color w:val="0000FF"/>
                  <w:u w:val="single"/>
                </w:rPr>
                <w:t>f</w:t>
              </w:r>
              <w:r>
                <w:rPr>
                  <w:rFonts w:ascii="Times New Roman" w:hAnsi="Times New Roman"/>
                  <w:color w:val="0000FF"/>
                  <w:u w:val="single"/>
                  <w:lang w:val="ru-RU"/>
                </w:rPr>
                <w:t>1</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95</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w:t>
              </w:r>
              <w:r>
                <w:rPr>
                  <w:rFonts w:ascii="Times New Roman" w:hAnsi="Times New Roman"/>
                  <w:color w:val="0000FF"/>
                  <w:u w:val="single"/>
                </w:rPr>
                <w:t>f</w:t>
              </w:r>
              <w:r>
                <w:rPr>
                  <w:rFonts w:ascii="Times New Roman" w:hAnsi="Times New Roman"/>
                  <w:color w:val="0000FF"/>
                  <w:u w:val="single"/>
                  <w:lang w:val="ru-RU"/>
                </w:rPr>
                <w:t>1</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96</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Выдающиеся люди страны (стран) </w:t>
            </w:r>
            <w:r>
              <w:rPr>
                <w:rFonts w:ascii="Times New Roman" w:hAnsi="Times New Roman"/>
                <w:color w:val="000000"/>
                <w:sz w:val="24"/>
                <w:lang w:val="ru-RU"/>
              </w:rPr>
              <w:lastRenderedPageBreak/>
              <w:t>изучаемого языка (поэты)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lastRenderedPageBreak/>
              <w:t>97</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Выдающиеся люди страны (стран) изучаемого языка (учёные)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/83536296</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98</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Выдающиеся люди страны (стран) изучаемого языка (спортсмены, актёры)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/8353616</w:t>
              </w:r>
              <w:r>
                <w:rPr>
                  <w:rFonts w:ascii="Times New Roman" w:hAnsi="Times New Roman"/>
                  <w:color w:val="0000FF"/>
                  <w:u w:val="single"/>
                </w:rPr>
                <w:t>a</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99</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Выдающиеся люди родной страны (спортсмены, актёры)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/8353616</w:t>
              </w:r>
              <w:r>
                <w:rPr>
                  <w:rFonts w:ascii="Times New Roman" w:hAnsi="Times New Roman"/>
                  <w:color w:val="0000FF"/>
                  <w:u w:val="single"/>
                </w:rPr>
                <w:t>a</w:t>
              </w:r>
            </w:hyperlink>
            <w:r>
              <w:rPr>
                <w:rFonts w:ascii="Times New Roman" w:hAnsi="Times New Roman"/>
                <w:color w:val="000000"/>
                <w:sz w:val="24"/>
                <w:lang w:val="ru-RU"/>
              </w:rPr>
              <w:t xml:space="preserve">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/835363</w:t>
              </w:r>
              <w:r>
                <w:rPr>
                  <w:rFonts w:ascii="Times New Roman" w:hAnsi="Times New Roman"/>
                  <w:color w:val="0000FF"/>
                  <w:u w:val="single"/>
                </w:rPr>
                <w:t>b</w:t>
              </w:r>
              <w:r>
                <w:rPr>
                  <w:rFonts w:ascii="Times New Roman" w:hAnsi="Times New Roman"/>
                  <w:color w:val="0000FF"/>
                  <w:u w:val="single"/>
                  <w:lang w:val="ru-RU"/>
                </w:rPr>
                <w:t>8</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100</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Выдающиеся люди родной страны (писатели, поэты)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w:t>
              </w:r>
              <w:r>
                <w:rPr>
                  <w:rFonts w:ascii="Times New Roman" w:hAnsi="Times New Roman"/>
                  <w:color w:val="0000FF"/>
                  <w:u w:val="single"/>
                </w:rPr>
                <w:t>f</w:t>
              </w:r>
              <w:r>
                <w:rPr>
                  <w:rFonts w:ascii="Times New Roman" w:hAnsi="Times New Roman"/>
                  <w:color w:val="0000FF"/>
                  <w:u w:val="single"/>
                  <w:lang w:val="ru-RU"/>
                </w:rPr>
                <w:t>1</w:t>
              </w:r>
              <w:r>
                <w:rPr>
                  <w:rFonts w:ascii="Times New Roman" w:hAnsi="Times New Roman"/>
                  <w:color w:val="0000FF"/>
                  <w:u w:val="single"/>
                </w:rPr>
                <w:t>c</w:t>
              </w:r>
            </w:hyperlink>
            <w:r>
              <w:rPr>
                <w:rFonts w:ascii="Times New Roman" w:hAnsi="Times New Roman"/>
                <w:color w:val="000000"/>
                <w:sz w:val="24"/>
                <w:lang w:val="ru-RU"/>
              </w:rPr>
              <w:t xml:space="preserve">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/83535</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c</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101</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/8353658</w:t>
              </w:r>
              <w:r>
                <w:rPr>
                  <w:rFonts w:ascii="Times New Roman" w:hAnsi="Times New Roman"/>
                  <w:color w:val="0000FF"/>
                  <w:u w:val="single"/>
                </w:rPr>
                <w:t>e</w:t>
              </w:r>
            </w:hyperlink>
          </w:p>
        </w:tc>
      </w:tr>
      <w:tr w:rsidR="00CC311D">
        <w:trPr>
          <w:trHeight w:val="144"/>
        </w:trPr>
        <w:tc>
          <w:tcPr>
            <w:tcW w:w="77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pPr>
            <w:r>
              <w:rPr>
                <w:rFonts w:ascii="Times New Roman" w:hAnsi="Times New Roman"/>
                <w:color w:val="000000"/>
                <w:sz w:val="24"/>
              </w:rPr>
              <w:t>102</w:t>
            </w:r>
          </w:p>
        </w:tc>
        <w:tc>
          <w:tcPr>
            <w:tcW w:w="4039"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spacing w:after="0"/>
              <w:ind w:left="135"/>
            </w:pPr>
          </w:p>
        </w:tc>
        <w:tc>
          <w:tcPr>
            <w:tcW w:w="2873"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/8353658</w:t>
              </w:r>
              <w:r>
                <w:rPr>
                  <w:rFonts w:ascii="Times New Roman" w:hAnsi="Times New Roman"/>
                  <w:color w:val="0000FF"/>
                  <w:u w:val="single"/>
                </w:rPr>
                <w:t>e</w:t>
              </w:r>
            </w:hyperlink>
          </w:p>
        </w:tc>
      </w:tr>
      <w:tr w:rsidR="00CC311D">
        <w:trPr>
          <w:trHeight w:val="144"/>
        </w:trPr>
        <w:tc>
          <w:tcPr>
            <w:tcW w:w="4809" w:type="dxa"/>
            <w:gridSpan w:val="2"/>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1052"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CC311D" w:rsidRDefault="00866EB1">
            <w:pPr>
              <w:widowControl w:val="0"/>
              <w:spacing w:after="0"/>
              <w:ind w:left="135"/>
              <w:jc w:val="center"/>
            </w:pPr>
            <w:r>
              <w:rPr>
                <w:rFonts w:ascii="Times New Roman" w:hAnsi="Times New Roman"/>
                <w:color w:val="000000"/>
                <w:sz w:val="24"/>
              </w:rPr>
              <w:t xml:space="preserve"> 0 </w:t>
            </w:r>
          </w:p>
        </w:tc>
        <w:tc>
          <w:tcPr>
            <w:tcW w:w="4220" w:type="dxa"/>
            <w:gridSpan w:val="2"/>
            <w:tcBorders>
              <w:top w:val="single" w:sz="6" w:space="0" w:color="000000"/>
              <w:left w:val="single" w:sz="6" w:space="0" w:color="000000"/>
              <w:bottom w:val="single" w:sz="6" w:space="0" w:color="000000"/>
              <w:right w:val="single" w:sz="6" w:space="0" w:color="000000"/>
            </w:tcBorders>
            <w:vAlign w:val="center"/>
          </w:tcPr>
          <w:p w:rsidR="00CC311D" w:rsidRDefault="00CC311D">
            <w:pPr>
              <w:widowControl w:val="0"/>
            </w:pPr>
          </w:p>
        </w:tc>
      </w:tr>
    </w:tbl>
    <w:p w:rsidR="00CC311D" w:rsidRDefault="00CC311D">
      <w:pPr>
        <w:spacing w:after="0"/>
        <w:ind w:left="120"/>
        <w:rPr>
          <w:rFonts w:ascii="Times New Roman" w:hAnsi="Times New Roman"/>
          <w:b/>
          <w:color w:val="000000"/>
          <w:sz w:val="28"/>
        </w:rPr>
        <w:sectPr w:rsidR="00CC311D">
          <w:pgSz w:w="16383" w:h="11906" w:orient="landscape"/>
          <w:pgMar w:top="1134" w:right="850" w:bottom="1134" w:left="1701" w:header="0" w:footer="0" w:gutter="0"/>
          <w:cols w:space="720"/>
          <w:formProt w:val="0"/>
          <w:docGrid w:linePitch="100" w:charSpace="4096"/>
        </w:sectPr>
      </w:pPr>
    </w:p>
    <w:p w:rsidR="00CC311D" w:rsidRDefault="00866EB1">
      <w:pPr>
        <w:spacing w:after="0"/>
        <w:ind w:left="120"/>
        <w:rPr>
          <w:sz w:val="24"/>
          <w:szCs w:val="24"/>
          <w:lang w:val="ru-RU"/>
        </w:rPr>
      </w:pPr>
      <w:bookmarkStart w:id="11" w:name="block-5260564"/>
      <w:bookmarkStart w:id="12" w:name="block-5260565"/>
      <w:bookmarkEnd w:id="11"/>
      <w:r>
        <w:rPr>
          <w:rFonts w:ascii="Times New Roman" w:hAnsi="Times New Roman"/>
          <w:b/>
          <w:color w:val="000000"/>
          <w:sz w:val="24"/>
          <w:szCs w:val="24"/>
          <w:lang w:val="ru-RU"/>
        </w:rPr>
        <w:lastRenderedPageBreak/>
        <w:t>УЧЕБНО-МЕТОДИЧЕСКОЕ ОБЕСПЕЧЕНИЕ ОБРАЗОВАТЕЛЬНОГО ПРОЦЕССА</w:t>
      </w:r>
    </w:p>
    <w:p w:rsidR="00CC311D" w:rsidRDefault="00866EB1">
      <w:pPr>
        <w:spacing w:after="0" w:line="480" w:lineRule="auto"/>
        <w:ind w:left="120"/>
        <w:rPr>
          <w:sz w:val="24"/>
          <w:szCs w:val="24"/>
          <w:lang w:val="ru-RU"/>
        </w:rPr>
      </w:pPr>
      <w:r>
        <w:rPr>
          <w:rFonts w:ascii="Times New Roman" w:hAnsi="Times New Roman"/>
          <w:b/>
          <w:color w:val="000000"/>
          <w:sz w:val="24"/>
          <w:szCs w:val="24"/>
          <w:lang w:val="ru-RU"/>
        </w:rPr>
        <w:t>ОБЯЗАТЕЛЬНЫЕ УЧЕБНЫЕ МАТЕРИАЛЫ ДЛЯ УЧЕНИКА</w:t>
      </w:r>
    </w:p>
    <w:p w:rsidR="00CC311D" w:rsidRDefault="00866EB1">
      <w:pPr>
        <w:spacing w:after="0"/>
        <w:ind w:left="120"/>
        <w:rPr>
          <w:sz w:val="24"/>
          <w:szCs w:val="24"/>
          <w:lang w:val="ru-RU"/>
        </w:rPr>
      </w:pPr>
      <w:r>
        <w:rPr>
          <w:rFonts w:ascii="Times New Roman" w:hAnsi="Times New Roman"/>
          <w:color w:val="000000"/>
          <w:sz w:val="24"/>
          <w:szCs w:val="24"/>
          <w:lang w:val="ru-RU"/>
        </w:rPr>
        <w:t>​‌• Английский язык, 7 класс/ Ваулина Ю.Е., Дули Д., Подоляко О.Е. и другие, Акционерное общество «Издательство «Просвещение»</w:t>
      </w:r>
      <w:r>
        <w:rPr>
          <w:sz w:val="24"/>
          <w:szCs w:val="24"/>
          <w:lang w:val="ru-RU"/>
        </w:rPr>
        <w:br/>
      </w:r>
      <w:r>
        <w:rPr>
          <w:rFonts w:ascii="Times New Roman" w:hAnsi="Times New Roman"/>
          <w:color w:val="000000"/>
          <w:sz w:val="24"/>
          <w:szCs w:val="24"/>
          <w:lang w:val="ru-RU"/>
        </w:rPr>
        <w:t xml:space="preserve"> • Английский язык: 5-й класс: учебник, 5 класс/ Ваулина Ю.Е., Дули Д., Подоляко О.Е. и другие, Акционерное общество «Издательство «Просвещение»</w:t>
      </w:r>
      <w:r>
        <w:rPr>
          <w:sz w:val="24"/>
          <w:szCs w:val="24"/>
          <w:lang w:val="ru-RU"/>
        </w:rPr>
        <w:br/>
      </w:r>
      <w:r>
        <w:rPr>
          <w:rFonts w:ascii="Times New Roman" w:hAnsi="Times New Roman"/>
          <w:color w:val="000000"/>
          <w:sz w:val="24"/>
          <w:szCs w:val="24"/>
          <w:lang w:val="ru-RU"/>
        </w:rPr>
        <w:t xml:space="preserve"> • Английский язык: 6-й класс: учебник, 6 класс/ Ваулина Ю.Е., Дули Д., Подоляко О.Е. и другие, Акционерное общество «Издательство «Просвещение»</w:t>
      </w:r>
      <w:r>
        <w:rPr>
          <w:sz w:val="24"/>
          <w:szCs w:val="24"/>
          <w:lang w:val="ru-RU"/>
        </w:rPr>
        <w:br/>
      </w:r>
      <w:r>
        <w:rPr>
          <w:rFonts w:ascii="Times New Roman" w:hAnsi="Times New Roman"/>
          <w:color w:val="000000"/>
          <w:sz w:val="24"/>
          <w:szCs w:val="24"/>
          <w:lang w:val="ru-RU"/>
        </w:rPr>
        <w:t xml:space="preserve"> • Английский язык: 8-й класс: учебник, 8 класс/ Ваулина Ю.Е., Дули Д., Подоляко О.Е. и другие, Акционерное общество «Издательство «Просвещение»</w:t>
      </w:r>
      <w:r>
        <w:rPr>
          <w:sz w:val="24"/>
          <w:szCs w:val="24"/>
          <w:lang w:val="ru-RU"/>
        </w:rPr>
        <w:br/>
      </w:r>
      <w:r>
        <w:rPr>
          <w:rFonts w:ascii="Times New Roman" w:hAnsi="Times New Roman"/>
          <w:color w:val="000000"/>
          <w:sz w:val="24"/>
          <w:szCs w:val="24"/>
          <w:lang w:val="ru-RU"/>
        </w:rPr>
        <w:t xml:space="preserve"> • Английский язык: 9-й класс: учебник, 9 класс/ Ваулина Ю.Е., Дули Д., Подоляко О.Е. и другие, Акционерное общество «Издательство «Просвещение»</w:t>
      </w:r>
      <w:r>
        <w:rPr>
          <w:sz w:val="24"/>
          <w:szCs w:val="24"/>
          <w:lang w:val="ru-RU"/>
        </w:rPr>
        <w:br/>
      </w:r>
      <w:bookmarkStart w:id="13" w:name="7f15dba0-00fd-49d0-b67a-95c93bc257e6"/>
      <w:r>
        <w:rPr>
          <w:rFonts w:ascii="Times New Roman" w:hAnsi="Times New Roman"/>
          <w:color w:val="000000"/>
          <w:sz w:val="24"/>
          <w:szCs w:val="24"/>
          <w:lang w:val="ru-RU"/>
        </w:rPr>
        <w:t xml:space="preserve"> • Английский язык: 7-й класс: учебник, 7 класс/ Ваулина Ю.Е., Дули Д., Подоляко О.Е. и другие, Акционерное общество «Издательство «Просвещение»</w:t>
      </w:r>
      <w:bookmarkEnd w:id="13"/>
      <w:r>
        <w:rPr>
          <w:rFonts w:ascii="Times New Roman" w:hAnsi="Times New Roman"/>
          <w:color w:val="000000"/>
          <w:sz w:val="24"/>
          <w:szCs w:val="24"/>
          <w:lang w:val="ru-RU"/>
        </w:rPr>
        <w:t>‌​</w:t>
      </w:r>
    </w:p>
    <w:p w:rsidR="00CC311D" w:rsidRDefault="00866EB1">
      <w:pPr>
        <w:spacing w:after="0" w:line="480" w:lineRule="auto"/>
        <w:ind w:left="120"/>
        <w:rPr>
          <w:sz w:val="24"/>
          <w:szCs w:val="24"/>
          <w:lang w:val="ru-RU"/>
        </w:rPr>
      </w:pPr>
      <w:r>
        <w:rPr>
          <w:rFonts w:ascii="Times New Roman" w:hAnsi="Times New Roman"/>
          <w:color w:val="000000"/>
          <w:sz w:val="24"/>
          <w:szCs w:val="24"/>
          <w:lang w:val="ru-RU"/>
        </w:rPr>
        <w:t>​‌‌</w:t>
      </w:r>
    </w:p>
    <w:p w:rsidR="00CC311D" w:rsidRDefault="00866EB1">
      <w:pPr>
        <w:spacing w:after="0"/>
        <w:ind w:left="120"/>
        <w:rPr>
          <w:sz w:val="24"/>
          <w:szCs w:val="24"/>
          <w:lang w:val="ru-RU"/>
        </w:rPr>
      </w:pPr>
      <w:r>
        <w:rPr>
          <w:rFonts w:ascii="Times New Roman" w:hAnsi="Times New Roman"/>
          <w:color w:val="000000"/>
          <w:sz w:val="24"/>
          <w:szCs w:val="24"/>
          <w:lang w:val="ru-RU"/>
        </w:rPr>
        <w:t>​</w:t>
      </w:r>
      <w:r>
        <w:rPr>
          <w:rFonts w:ascii="Times New Roman" w:hAnsi="Times New Roman"/>
          <w:b/>
          <w:color w:val="000000"/>
          <w:sz w:val="24"/>
          <w:szCs w:val="24"/>
          <w:lang w:val="ru-RU"/>
        </w:rPr>
        <w:t>МЕТОДИЧЕСКИЕ МАТЕРИАЛЫ ДЛЯ УЧИТЕЛЯ</w:t>
      </w:r>
    </w:p>
    <w:p w:rsidR="00CC311D" w:rsidRDefault="00866EB1">
      <w:pPr>
        <w:spacing w:after="0"/>
        <w:ind w:left="120"/>
        <w:rPr>
          <w:sz w:val="24"/>
          <w:szCs w:val="24"/>
          <w:lang w:val="ru-RU"/>
        </w:rPr>
      </w:pPr>
      <w:r>
        <w:rPr>
          <w:rFonts w:ascii="Times New Roman" w:hAnsi="Times New Roman"/>
          <w:color w:val="000000"/>
          <w:sz w:val="24"/>
          <w:szCs w:val="24"/>
          <w:lang w:val="ru-RU"/>
        </w:rPr>
        <w:t>​‌Английский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Книга для учителя к учебнику 5 класса. Издательство "Просвещение".</w:t>
      </w:r>
      <w:r>
        <w:rPr>
          <w:sz w:val="24"/>
          <w:szCs w:val="24"/>
          <w:lang w:val="ru-RU"/>
        </w:rPr>
        <w:br/>
      </w:r>
      <w:r>
        <w:rPr>
          <w:rFonts w:ascii="Times New Roman" w:hAnsi="Times New Roman"/>
          <w:color w:val="000000"/>
          <w:sz w:val="24"/>
          <w:szCs w:val="24"/>
          <w:lang w:val="ru-RU"/>
        </w:rPr>
        <w:t xml:space="preserve"> 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Книга для учителя к учебнику 6 класса. Издательство "Просвещение".</w:t>
      </w:r>
      <w:r>
        <w:rPr>
          <w:sz w:val="24"/>
          <w:szCs w:val="24"/>
          <w:lang w:val="ru-RU"/>
        </w:rPr>
        <w:br/>
      </w:r>
      <w:r>
        <w:rPr>
          <w:rFonts w:ascii="Times New Roman" w:hAnsi="Times New Roman"/>
          <w:color w:val="000000"/>
          <w:sz w:val="24"/>
          <w:szCs w:val="24"/>
          <w:lang w:val="ru-RU"/>
        </w:rPr>
        <w:t xml:space="preserve"> 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xml:space="preserve">). Книга для учителя к учебнику 7 класса. Издательство "Просвещение". </w:t>
      </w:r>
      <w:r>
        <w:rPr>
          <w:sz w:val="24"/>
          <w:szCs w:val="24"/>
          <w:lang w:val="ru-RU"/>
        </w:rPr>
        <w:br/>
      </w:r>
      <w:r>
        <w:rPr>
          <w:rFonts w:ascii="Times New Roman" w:hAnsi="Times New Roman"/>
          <w:color w:val="000000"/>
          <w:sz w:val="24"/>
          <w:szCs w:val="24"/>
          <w:lang w:val="ru-RU"/>
        </w:rPr>
        <w:t xml:space="preserve"> 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xml:space="preserve">). Книга для учителя к учебнику 8 класса. Издательство "Просвещение". </w:t>
      </w:r>
      <w:r>
        <w:rPr>
          <w:sz w:val="24"/>
          <w:szCs w:val="24"/>
          <w:lang w:val="ru-RU"/>
        </w:rPr>
        <w:br/>
      </w:r>
      <w:bookmarkStart w:id="14" w:name="ab7d62ad-dee3-45cc-b04f-30dbfe98799c"/>
      <w:r>
        <w:rPr>
          <w:rFonts w:ascii="Times New Roman" w:hAnsi="Times New Roman"/>
          <w:color w:val="000000"/>
          <w:sz w:val="24"/>
          <w:szCs w:val="24"/>
          <w:lang w:val="ru-RU"/>
        </w:rPr>
        <w:t xml:space="preserve"> Английский в фокусе (</w:t>
      </w:r>
      <w:r>
        <w:rPr>
          <w:rFonts w:ascii="Times New Roman" w:hAnsi="Times New Roman"/>
          <w:color w:val="000000"/>
          <w:sz w:val="24"/>
          <w:szCs w:val="24"/>
        </w:rPr>
        <w:t>Spotlight</w:t>
      </w:r>
      <w:r>
        <w:rPr>
          <w:rFonts w:ascii="Times New Roman" w:hAnsi="Times New Roman"/>
          <w:color w:val="000000"/>
          <w:sz w:val="24"/>
          <w:szCs w:val="24"/>
          <w:lang w:val="ru-RU"/>
        </w:rPr>
        <w:t>). Книга для учителя к учебнику 9 класса. Издательство "Просвещение".</w:t>
      </w:r>
      <w:bookmarkEnd w:id="14"/>
      <w:r>
        <w:rPr>
          <w:rFonts w:ascii="Times New Roman" w:hAnsi="Times New Roman"/>
          <w:color w:val="000000"/>
          <w:sz w:val="24"/>
          <w:szCs w:val="24"/>
          <w:lang w:val="ru-RU"/>
        </w:rPr>
        <w:t>‌​</w:t>
      </w:r>
    </w:p>
    <w:p w:rsidR="00CC311D" w:rsidRDefault="00CC311D">
      <w:pPr>
        <w:spacing w:after="0"/>
        <w:ind w:left="120"/>
        <w:rPr>
          <w:sz w:val="24"/>
          <w:szCs w:val="24"/>
          <w:lang w:val="ru-RU"/>
        </w:rPr>
      </w:pPr>
    </w:p>
    <w:p w:rsidR="00CC311D" w:rsidRDefault="00866EB1">
      <w:pPr>
        <w:spacing w:after="0" w:line="480" w:lineRule="auto"/>
        <w:ind w:left="120"/>
        <w:rPr>
          <w:sz w:val="24"/>
          <w:szCs w:val="24"/>
          <w:lang w:val="ru-RU"/>
        </w:rPr>
      </w:pPr>
      <w:r>
        <w:rPr>
          <w:rFonts w:ascii="Times New Roman" w:hAnsi="Times New Roman"/>
          <w:b/>
          <w:color w:val="000000"/>
          <w:sz w:val="24"/>
          <w:szCs w:val="24"/>
          <w:lang w:val="ru-RU"/>
        </w:rPr>
        <w:t>ЦИФРОВЫЕ ОБРАЗОВАТЕЛЬНЫЕ РЕСУРСЫ И РЕСУРСЫ СЕТИ ИНТЕРНЕТ</w:t>
      </w:r>
    </w:p>
    <w:p w:rsidR="00CC311D" w:rsidRDefault="00866EB1">
      <w:r>
        <w:rPr>
          <w:rFonts w:ascii="Times New Roman" w:hAnsi="Times New Roman"/>
          <w:color w:val="000000"/>
          <w:sz w:val="24"/>
          <w:szCs w:val="24"/>
        </w:rPr>
        <w:t>​</w:t>
      </w:r>
      <w:r>
        <w:rPr>
          <w:rFonts w:ascii="Times New Roman" w:hAnsi="Times New Roman"/>
          <w:color w:val="333333"/>
          <w:sz w:val="24"/>
          <w:szCs w:val="24"/>
        </w:rPr>
        <w:t>​‌</w:t>
      </w:r>
      <w:r>
        <w:rPr>
          <w:rFonts w:ascii="Times New Roman" w:hAnsi="Times New Roman"/>
          <w:color w:val="000000"/>
          <w:sz w:val="24"/>
          <w:szCs w:val="24"/>
        </w:rPr>
        <w:t>Библиотека ЦОК</w:t>
      </w:r>
      <w:r>
        <w:rPr>
          <w:sz w:val="24"/>
          <w:szCs w:val="24"/>
        </w:rPr>
        <w:br/>
      </w:r>
      <w:r>
        <w:rPr>
          <w:rFonts w:ascii="Times New Roman" w:hAnsi="Times New Roman"/>
          <w:color w:val="000000"/>
          <w:sz w:val="24"/>
          <w:szCs w:val="24"/>
        </w:rPr>
        <w:t xml:space="preserve"> https://uchitel.club/?utm_source=newprosv utm_medium=header</w:t>
      </w:r>
      <w:r>
        <w:rPr>
          <w:sz w:val="24"/>
          <w:szCs w:val="24"/>
        </w:rPr>
        <w:br/>
      </w:r>
      <w:bookmarkEnd w:id="12"/>
    </w:p>
    <w:sectPr w:rsidR="00CC311D">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66C"/>
    <w:multiLevelType w:val="multilevel"/>
    <w:tmpl w:val="320E8C86"/>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AFC127F"/>
    <w:multiLevelType w:val="multilevel"/>
    <w:tmpl w:val="712E7B60"/>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1394E88"/>
    <w:multiLevelType w:val="multilevel"/>
    <w:tmpl w:val="0E60B78E"/>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D956F4B"/>
    <w:multiLevelType w:val="multilevel"/>
    <w:tmpl w:val="E064DEE6"/>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30E61E00"/>
    <w:multiLevelType w:val="multilevel"/>
    <w:tmpl w:val="353EE2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A3968A3"/>
    <w:multiLevelType w:val="multilevel"/>
    <w:tmpl w:val="00ECD25C"/>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CD50A44"/>
    <w:multiLevelType w:val="multilevel"/>
    <w:tmpl w:val="039277C0"/>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DE6545E"/>
    <w:multiLevelType w:val="multilevel"/>
    <w:tmpl w:val="BE6CDF6E"/>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DFB18C2"/>
    <w:multiLevelType w:val="multilevel"/>
    <w:tmpl w:val="DBB2B9F4"/>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4B5375A8"/>
    <w:multiLevelType w:val="multilevel"/>
    <w:tmpl w:val="E8EAF3F0"/>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541318EE"/>
    <w:multiLevelType w:val="multilevel"/>
    <w:tmpl w:val="21F8A106"/>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54C003FF"/>
    <w:multiLevelType w:val="multilevel"/>
    <w:tmpl w:val="F9C6A614"/>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5A9E3916"/>
    <w:multiLevelType w:val="multilevel"/>
    <w:tmpl w:val="6E90FDF8"/>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669D5E55"/>
    <w:multiLevelType w:val="multilevel"/>
    <w:tmpl w:val="46767968"/>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6E643335"/>
    <w:multiLevelType w:val="multilevel"/>
    <w:tmpl w:val="85D606B8"/>
    <w:lvl w:ilvl="0">
      <w:start w:val="1"/>
      <w:numFmt w:val="bullet"/>
      <w:lvlText w:val=""/>
      <w:lvlJc w:val="left"/>
      <w:pPr>
        <w:tabs>
          <w:tab w:val="num" w:pos="0"/>
        </w:tabs>
        <w:ind w:left="128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2020640"/>
    <w:multiLevelType w:val="multilevel"/>
    <w:tmpl w:val="DFE62C78"/>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7929680D"/>
    <w:multiLevelType w:val="multilevel"/>
    <w:tmpl w:val="0FD8270A"/>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7CE93C70"/>
    <w:multiLevelType w:val="multilevel"/>
    <w:tmpl w:val="ADA2AD5E"/>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7DE16FD7"/>
    <w:multiLevelType w:val="multilevel"/>
    <w:tmpl w:val="BE96225E"/>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2"/>
  </w:num>
  <w:num w:numId="2">
    <w:abstractNumId w:val="10"/>
  </w:num>
  <w:num w:numId="3">
    <w:abstractNumId w:val="1"/>
  </w:num>
  <w:num w:numId="4">
    <w:abstractNumId w:val="8"/>
  </w:num>
  <w:num w:numId="5">
    <w:abstractNumId w:val="3"/>
  </w:num>
  <w:num w:numId="6">
    <w:abstractNumId w:val="14"/>
  </w:num>
  <w:num w:numId="7">
    <w:abstractNumId w:val="2"/>
  </w:num>
  <w:num w:numId="8">
    <w:abstractNumId w:val="7"/>
  </w:num>
  <w:num w:numId="9">
    <w:abstractNumId w:val="18"/>
  </w:num>
  <w:num w:numId="10">
    <w:abstractNumId w:val="15"/>
  </w:num>
  <w:num w:numId="11">
    <w:abstractNumId w:val="6"/>
  </w:num>
  <w:num w:numId="12">
    <w:abstractNumId w:val="5"/>
  </w:num>
  <w:num w:numId="13">
    <w:abstractNumId w:val="11"/>
  </w:num>
  <w:num w:numId="14">
    <w:abstractNumId w:val="13"/>
  </w:num>
  <w:num w:numId="15">
    <w:abstractNumId w:val="0"/>
  </w:num>
  <w:num w:numId="16">
    <w:abstractNumId w:val="9"/>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11D"/>
    <w:rsid w:val="00866EB1"/>
    <w:rsid w:val="00CC311D"/>
    <w:rsid w:val="00CC4E4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7822D"/>
  <w15:docId w15:val="{D8406C72-4632-456F-A466-EC25098D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Заголовок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styleId="aa">
    <w:name w:val="Hyperlink"/>
    <w:basedOn w:val="a0"/>
    <w:uiPriority w:val="99"/>
    <w:unhideWhenUsed/>
    <w:rsid w:val="006532BD"/>
    <w:rPr>
      <w:color w:val="0000FF" w:themeColor="hyperlink"/>
      <w:u w:val="single"/>
    </w:rPr>
  </w:style>
  <w:style w:type="paragraph" w:styleId="a8">
    <w:name w:val="Title"/>
    <w:basedOn w:val="a"/>
    <w:next w:val="ab"/>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ab">
    <w:name w:val="Body Text"/>
    <w:basedOn w:val="a"/>
    <w:pPr>
      <w:spacing w:after="140"/>
    </w:pPr>
  </w:style>
  <w:style w:type="paragraph" w:styleId="ac">
    <w:name w:val="List"/>
    <w:basedOn w:val="ab"/>
    <w:rPr>
      <w:rFonts w:ascii="PT Astra Serif" w:hAnsi="PT Astra Serif" w:cs="Noto Sans Devanagari"/>
    </w:r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index heading"/>
    <w:basedOn w:val="a"/>
    <w:qFormat/>
    <w:pPr>
      <w:suppressLineNumbers/>
    </w:pPr>
    <w:rPr>
      <w:rFonts w:ascii="PT Astra Serif" w:hAnsi="PT Astra Serif" w:cs="Noto Sans Devanagari"/>
    </w:rPr>
  </w:style>
  <w:style w:type="paragraph" w:customStyle="1" w:styleId="af">
    <w:name w:val="Колонтитул"/>
    <w:basedOn w:val="a"/>
    <w:qFormat/>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table" w:styleId="af1">
    <w:name w:val="Table Grid"/>
    <w:basedOn w:val="a1"/>
    <w:uiPriority w:val="59"/>
    <w:rsid w:val="006532B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352d57e" TargetMode="External"/><Relationship Id="rId18" Type="http://schemas.openxmlformats.org/officeDocument/2006/relationships/hyperlink" Target="https://m.edsoo.ru/8352e6cc" TargetMode="External"/><Relationship Id="rId26" Type="http://schemas.openxmlformats.org/officeDocument/2006/relationships/hyperlink" Target="https://m.edsoo.ru/8352f3b0" TargetMode="External"/><Relationship Id="rId39" Type="http://schemas.openxmlformats.org/officeDocument/2006/relationships/hyperlink" Target="https://m.edsoo.ru/8352827c" TargetMode="External"/><Relationship Id="rId21" Type="http://schemas.openxmlformats.org/officeDocument/2006/relationships/hyperlink" Target="https://m.edsoo.ru/8352e582" TargetMode="External"/><Relationship Id="rId34" Type="http://schemas.openxmlformats.org/officeDocument/2006/relationships/hyperlink" Target="https://m.edsoo.ru/83532d08" TargetMode="External"/><Relationship Id="rId42" Type="http://schemas.openxmlformats.org/officeDocument/2006/relationships/hyperlink" Target="https://m.edsoo.ru/835340a4" TargetMode="External"/><Relationship Id="rId47" Type="http://schemas.openxmlformats.org/officeDocument/2006/relationships/hyperlink" Target="https://m.edsoo.ru/83529a78" TargetMode="External"/><Relationship Id="rId50" Type="http://schemas.openxmlformats.org/officeDocument/2006/relationships/hyperlink" Target="https://m.edsoo.ru/83529bfe" TargetMode="External"/><Relationship Id="rId55" Type="http://schemas.openxmlformats.org/officeDocument/2006/relationships/hyperlink" Target="https://m.edsoo.ru/83529d8e" TargetMode="External"/><Relationship Id="rId63" Type="http://schemas.openxmlformats.org/officeDocument/2006/relationships/hyperlink" Target="https://m.edsoo.ru/83535120" TargetMode="External"/><Relationship Id="rId68" Type="http://schemas.openxmlformats.org/officeDocument/2006/relationships/hyperlink" Target="https://m.edsoo.ru/83535c4c" TargetMode="External"/><Relationship Id="rId76" Type="http://schemas.openxmlformats.org/officeDocument/2006/relationships/hyperlink" Target="https://m.edsoo.ru/8353616a" TargetMode="External"/><Relationship Id="rId84" Type="http://schemas.openxmlformats.org/officeDocument/2006/relationships/theme" Target="theme/theme1.xml"/><Relationship Id="rId7" Type="http://schemas.openxmlformats.org/officeDocument/2006/relationships/hyperlink" Target="https://m.edsoo.ru/835385dc" TargetMode="External"/><Relationship Id="rId71" Type="http://schemas.openxmlformats.org/officeDocument/2006/relationships/hyperlink" Target="https://m.edsoo.ru/83535b16" TargetMode="External"/><Relationship Id="rId2" Type="http://schemas.openxmlformats.org/officeDocument/2006/relationships/styles" Target="styles.xml"/><Relationship Id="rId16" Type="http://schemas.openxmlformats.org/officeDocument/2006/relationships/hyperlink" Target="https://m.edsoo.ru/8352d77c" TargetMode="External"/><Relationship Id="rId29" Type="http://schemas.openxmlformats.org/officeDocument/2006/relationships/hyperlink" Target="https://m.edsoo.ru/83530a30" TargetMode="External"/><Relationship Id="rId11" Type="http://schemas.openxmlformats.org/officeDocument/2006/relationships/hyperlink" Target="https://m.edsoo.ru/8352d218" TargetMode="External"/><Relationship Id="rId24" Type="http://schemas.openxmlformats.org/officeDocument/2006/relationships/hyperlink" Target="https://m.edsoo.ru/8352eb86" TargetMode="External"/><Relationship Id="rId32" Type="http://schemas.openxmlformats.org/officeDocument/2006/relationships/hyperlink" Target="https://m.edsoo.ru/83531c3c" TargetMode="External"/><Relationship Id="rId37" Type="http://schemas.openxmlformats.org/officeDocument/2006/relationships/hyperlink" Target="https://m.edsoo.ru/83533d2a" TargetMode="External"/><Relationship Id="rId40" Type="http://schemas.openxmlformats.org/officeDocument/2006/relationships/hyperlink" Target="https://m.edsoo.ru/83533b4a" TargetMode="External"/><Relationship Id="rId45" Type="http://schemas.openxmlformats.org/officeDocument/2006/relationships/hyperlink" Target="https://m.edsoo.ru/8353422a" TargetMode="External"/><Relationship Id="rId53" Type="http://schemas.openxmlformats.org/officeDocument/2006/relationships/hyperlink" Target="https://m.edsoo.ru/83534838" TargetMode="External"/><Relationship Id="rId58" Type="http://schemas.openxmlformats.org/officeDocument/2006/relationships/hyperlink" Target="https://m.edsoo.ru/8353599a" TargetMode="External"/><Relationship Id="rId66" Type="http://schemas.openxmlformats.org/officeDocument/2006/relationships/hyperlink" Target="https://m.edsoo.ru/83534d42" TargetMode="External"/><Relationship Id="rId74" Type="http://schemas.openxmlformats.org/officeDocument/2006/relationships/hyperlink" Target="https://m.edsoo.ru/83535d8c" TargetMode="External"/><Relationship Id="rId79" Type="http://schemas.openxmlformats.org/officeDocument/2006/relationships/hyperlink" Target="https://m.edsoo.ru/83535f1c" TargetMode="External"/><Relationship Id="rId5" Type="http://schemas.openxmlformats.org/officeDocument/2006/relationships/hyperlink" Target="https://m.edsoo.ru/83538ab4" TargetMode="External"/><Relationship Id="rId61" Type="http://schemas.openxmlformats.org/officeDocument/2006/relationships/hyperlink" Target="https://m.edsoo.ru/8353579c" TargetMode="External"/><Relationship Id="rId82" Type="http://schemas.openxmlformats.org/officeDocument/2006/relationships/hyperlink" Target="https://m.edsoo.ru/8353658e" TargetMode="External"/><Relationship Id="rId10" Type="http://schemas.openxmlformats.org/officeDocument/2006/relationships/hyperlink" Target="https://m.edsoo.ru/8352d06a" TargetMode="External"/><Relationship Id="rId19" Type="http://schemas.openxmlformats.org/officeDocument/2006/relationships/hyperlink" Target="https://m.edsoo.ru/8352dc40" TargetMode="External"/><Relationship Id="rId31" Type="http://schemas.openxmlformats.org/officeDocument/2006/relationships/hyperlink" Target="https://m.edsoo.ru/83531c3c" TargetMode="External"/><Relationship Id="rId44" Type="http://schemas.openxmlformats.org/officeDocument/2006/relationships/hyperlink" Target="https://m.edsoo.ru/83533f78" TargetMode="External"/><Relationship Id="rId52" Type="http://schemas.openxmlformats.org/officeDocument/2006/relationships/hyperlink" Target="https://m.edsoo.ru/83534496" TargetMode="External"/><Relationship Id="rId60" Type="http://schemas.openxmlformats.org/officeDocument/2006/relationships/hyperlink" Target="https://m.edsoo.ru/8353536e" TargetMode="External"/><Relationship Id="rId65" Type="http://schemas.openxmlformats.org/officeDocument/2006/relationships/hyperlink" Target="https://m.edsoo.ru/83535008" TargetMode="External"/><Relationship Id="rId73" Type="http://schemas.openxmlformats.org/officeDocument/2006/relationships/hyperlink" Target="https://m.edsoo.ru/83535f1c" TargetMode="External"/><Relationship Id="rId78" Type="http://schemas.openxmlformats.org/officeDocument/2006/relationships/hyperlink" Target="https://m.edsoo.ru/835363b8" TargetMode="External"/><Relationship Id="rId81" Type="http://schemas.openxmlformats.org/officeDocument/2006/relationships/hyperlink" Target="https://m.edsoo.ru/8353658e" TargetMode="External"/><Relationship Id="rId4" Type="http://schemas.openxmlformats.org/officeDocument/2006/relationships/webSettings" Target="webSettings.xml"/><Relationship Id="rId9" Type="http://schemas.openxmlformats.org/officeDocument/2006/relationships/hyperlink" Target="https://m.edsoo.ru/8352c782" TargetMode="External"/><Relationship Id="rId14" Type="http://schemas.openxmlformats.org/officeDocument/2006/relationships/hyperlink" Target="https://m.edsoo.ru/8352d57e" TargetMode="External"/><Relationship Id="rId22" Type="http://schemas.openxmlformats.org/officeDocument/2006/relationships/hyperlink" Target="https://m.edsoo.ru/8352ee10" TargetMode="External"/><Relationship Id="rId27" Type="http://schemas.openxmlformats.org/officeDocument/2006/relationships/hyperlink" Target="https://m.edsoo.ru/8352f86a" TargetMode="External"/><Relationship Id="rId30" Type="http://schemas.openxmlformats.org/officeDocument/2006/relationships/hyperlink" Target="https://m.edsoo.ru/8353117e" TargetMode="External"/><Relationship Id="rId35" Type="http://schemas.openxmlformats.org/officeDocument/2006/relationships/hyperlink" Target="https://m.edsoo.ru/83532d08" TargetMode="External"/><Relationship Id="rId43" Type="http://schemas.openxmlformats.org/officeDocument/2006/relationships/hyperlink" Target="https://m.edsoo.ru/83533e42" TargetMode="External"/><Relationship Id="rId48" Type="http://schemas.openxmlformats.org/officeDocument/2006/relationships/hyperlink" Target="https://m.edsoo.ru/83529a79" TargetMode="External"/><Relationship Id="rId56" Type="http://schemas.openxmlformats.org/officeDocument/2006/relationships/hyperlink" Target="https://m.edsoo.ru/835349d2" TargetMode="External"/><Relationship Id="rId64" Type="http://schemas.openxmlformats.org/officeDocument/2006/relationships/hyperlink" Target="https://m.edsoo.ru/83535558" TargetMode="External"/><Relationship Id="rId69" Type="http://schemas.openxmlformats.org/officeDocument/2006/relationships/hyperlink" Target="https://m.edsoo.ru/8352a202" TargetMode="External"/><Relationship Id="rId77" Type="http://schemas.openxmlformats.org/officeDocument/2006/relationships/hyperlink" Target="https://m.edsoo.ru/8353616a" TargetMode="External"/><Relationship Id="rId8" Type="http://schemas.openxmlformats.org/officeDocument/2006/relationships/hyperlink" Target="https://m.edsoo.ru/8352c5fc" TargetMode="External"/><Relationship Id="rId51" Type="http://schemas.openxmlformats.org/officeDocument/2006/relationships/hyperlink" Target="https://m.edsoo.ru/83529582" TargetMode="External"/><Relationship Id="rId72" Type="http://schemas.openxmlformats.org/officeDocument/2006/relationships/hyperlink" Target="https://m.edsoo.ru/83535f1c" TargetMode="External"/><Relationship Id="rId80" Type="http://schemas.openxmlformats.org/officeDocument/2006/relationships/hyperlink" Target="https://m.edsoo.ru/83535d8c" TargetMode="External"/><Relationship Id="rId3" Type="http://schemas.openxmlformats.org/officeDocument/2006/relationships/settings" Target="settings.xml"/><Relationship Id="rId12" Type="http://schemas.openxmlformats.org/officeDocument/2006/relationships/hyperlink" Target="https://m.edsoo.ru/8352d3da" TargetMode="External"/><Relationship Id="rId17" Type="http://schemas.openxmlformats.org/officeDocument/2006/relationships/hyperlink" Target="https://m.edsoo.ru/8352e438" TargetMode="External"/><Relationship Id="rId25" Type="http://schemas.openxmlformats.org/officeDocument/2006/relationships/hyperlink" Target="https://m.edsoo.ru/8352eb86" TargetMode="External"/><Relationship Id="rId33" Type="http://schemas.openxmlformats.org/officeDocument/2006/relationships/hyperlink" Target="https://m.edsoo.ru/83531d5e" TargetMode="External"/><Relationship Id="rId38" Type="http://schemas.openxmlformats.org/officeDocument/2006/relationships/hyperlink" Target="https://m.edsoo.ru/83533564" TargetMode="External"/><Relationship Id="rId46" Type="http://schemas.openxmlformats.org/officeDocument/2006/relationships/hyperlink" Target="https://m.edsoo.ru/83534360" TargetMode="External"/><Relationship Id="rId59" Type="http://schemas.openxmlformats.org/officeDocument/2006/relationships/hyperlink" Target="https://m.edsoo.ru/83534edc" TargetMode="External"/><Relationship Id="rId67" Type="http://schemas.openxmlformats.org/officeDocument/2006/relationships/hyperlink" Target="https://m.edsoo.ru/8352af04" TargetMode="External"/><Relationship Id="rId20" Type="http://schemas.openxmlformats.org/officeDocument/2006/relationships/hyperlink" Target="https://m.edsoo.ru/8352de34" TargetMode="External"/><Relationship Id="rId41" Type="http://schemas.openxmlformats.org/officeDocument/2006/relationships/hyperlink" Target="https://m.edsoo.ru/83533a14" TargetMode="External"/><Relationship Id="rId54" Type="http://schemas.openxmlformats.org/officeDocument/2006/relationships/hyperlink" Target="https://m.edsoo.ru/83534b08" TargetMode="External"/><Relationship Id="rId62" Type="http://schemas.openxmlformats.org/officeDocument/2006/relationships/hyperlink" Target="https://m.edsoo.ru/8353599a" TargetMode="External"/><Relationship Id="rId70" Type="http://schemas.openxmlformats.org/officeDocument/2006/relationships/hyperlink" Target="https://m.edsoo.ru/83535b16" TargetMode="External"/><Relationship Id="rId75" Type="http://schemas.openxmlformats.org/officeDocument/2006/relationships/hyperlink" Target="https://m.edsoo.ru/83536296"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8353832a" TargetMode="External"/><Relationship Id="rId15" Type="http://schemas.openxmlformats.org/officeDocument/2006/relationships/hyperlink" Target="https://m.edsoo.ru/8352e2bc" TargetMode="External"/><Relationship Id="rId23" Type="http://schemas.openxmlformats.org/officeDocument/2006/relationships/hyperlink" Target="https://m.edsoo.ru/8352f144" TargetMode="External"/><Relationship Id="rId28" Type="http://schemas.openxmlformats.org/officeDocument/2006/relationships/hyperlink" Target="https://m.edsoo.ru/835312aa" TargetMode="External"/><Relationship Id="rId36" Type="http://schemas.openxmlformats.org/officeDocument/2006/relationships/hyperlink" Target="https://m.edsoo.ru/835338a2" TargetMode="External"/><Relationship Id="rId49" Type="http://schemas.openxmlformats.org/officeDocument/2006/relationships/hyperlink" Target="https://m.edsoo.ru/83529884" TargetMode="External"/><Relationship Id="rId57" Type="http://schemas.openxmlformats.org/officeDocument/2006/relationships/hyperlink" Target="https://m.edsoo.ru/83534c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20898</Words>
  <Characters>119121</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 Шалабанова</dc:creator>
  <dc:description/>
  <cp:lastModifiedBy>Lenovo</cp:lastModifiedBy>
  <cp:revision>4</cp:revision>
  <dcterms:created xsi:type="dcterms:W3CDTF">2024-10-02T16:28:00Z</dcterms:created>
  <dcterms:modified xsi:type="dcterms:W3CDTF">2024-10-02T18:01:00Z</dcterms:modified>
  <dc:language>ru-RU</dc:language>
</cp:coreProperties>
</file>